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A83354" w:rsidRDefault="00164755" w:rsidP="00A83354">
      <w:pPr>
        <w:widowControl w:val="0"/>
        <w:suppressAutoHyphens/>
        <w:autoSpaceDE w:val="0"/>
        <w:autoSpaceDN w:val="0"/>
        <w:adjustRightInd w:val="0"/>
        <w:jc w:val="both"/>
        <w:rPr>
          <w:i/>
          <w:sz w:val="20"/>
          <w:szCs w:val="20"/>
          <w:vertAlign w:val="superscript"/>
        </w:rPr>
      </w:pPr>
    </w:p>
    <w:p w:rsidR="00164755" w:rsidRPr="00A83354" w:rsidRDefault="00164755" w:rsidP="00A83354">
      <w:pPr>
        <w:pStyle w:val="a3"/>
        <w:widowControl w:val="0"/>
        <w:spacing w:after="0"/>
        <w:jc w:val="center"/>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sz w:val="20"/>
          <w:szCs w:val="20"/>
        </w:rPr>
      </w:pPr>
    </w:p>
    <w:p w:rsidR="00164755" w:rsidRPr="00A83354" w:rsidRDefault="00164755" w:rsidP="00A83354">
      <w:pPr>
        <w:widowControl w:val="0"/>
        <w:suppressAutoHyphens/>
        <w:autoSpaceDE w:val="0"/>
        <w:autoSpaceDN w:val="0"/>
        <w:adjustRightInd w:val="0"/>
        <w:jc w:val="right"/>
        <w:rPr>
          <w:caps/>
        </w:rPr>
      </w:pPr>
    </w:p>
    <w:p w:rsidR="00164755" w:rsidRPr="00A83354" w:rsidRDefault="00164755" w:rsidP="00A83354">
      <w:pPr>
        <w:widowControl w:val="0"/>
        <w:suppressAutoHyphens/>
        <w:autoSpaceDE w:val="0"/>
        <w:autoSpaceDN w:val="0"/>
        <w:adjustRightInd w:val="0"/>
        <w:jc w:val="right"/>
        <w:rPr>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83354" w:rsidRP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83354">
        <w:rPr>
          <w:b/>
          <w:caps/>
        </w:rPr>
        <w:t>ПРОГРАММа УЧЕБНОЙ ДИСЦИПЛИНЫ</w:t>
      </w: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A83354" w:rsidRDefault="007F36C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83354">
        <w:rPr>
          <w:b/>
        </w:rPr>
        <w:t>Обществознание</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3354" w:rsidRP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83354" w:rsidRDefault="00793CD0"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83354" w:rsidRDefault="00793CD0"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83354" w:rsidRDefault="00793CD0"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83354" w:rsidRDefault="00164755" w:rsidP="00A83354">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E21C00" w:rsidRPr="00A83354" w:rsidRDefault="00E21C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A83354" w:rsidRDefault="00E21C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E21C00" w:rsidRPr="00A83354" w:rsidRDefault="00E21C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83354">
        <w:rPr>
          <w:bCs/>
        </w:rPr>
        <w:t>20</w:t>
      </w:r>
      <w:r w:rsidR="00E21C00" w:rsidRPr="00A83354">
        <w:rPr>
          <w:bCs/>
        </w:rPr>
        <w:t>1</w:t>
      </w:r>
      <w:r w:rsidR="00D77BB4">
        <w:rPr>
          <w:bCs/>
        </w:rPr>
        <w:t>8</w:t>
      </w:r>
    </w:p>
    <w:p w:rsidR="001854B9"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A83354">
        <w:rPr>
          <w:bCs/>
          <w:i/>
        </w:rPr>
        <w:br w:type="page"/>
      </w:r>
      <w:r w:rsidR="001854B9" w:rsidRPr="00A83354">
        <w:lastRenderedPageBreak/>
        <w:t>Программа учебной дисциплины</w:t>
      </w:r>
      <w:r w:rsidR="001854B9" w:rsidRPr="00A83354">
        <w:rPr>
          <w:caps/>
        </w:rPr>
        <w:t xml:space="preserve"> </w:t>
      </w:r>
      <w:r w:rsidR="001854B9" w:rsidRPr="00A83354">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A83354" w:rsidRPr="00A83354" w:rsidRDefault="00A83354"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83354">
        <w:t xml:space="preserve">Организация-разработчик: </w:t>
      </w:r>
      <w:r w:rsidR="00F751D9" w:rsidRPr="00A83354">
        <w:t xml:space="preserve">Государственное бюджетное </w:t>
      </w:r>
      <w:r w:rsidR="00C13B72" w:rsidRPr="00A83354">
        <w:t xml:space="preserve">профессиональное </w:t>
      </w:r>
      <w:r w:rsidRPr="00A83354">
        <w:t xml:space="preserve">образовательное учреждение </w:t>
      </w:r>
      <w:r w:rsidR="00C13B72" w:rsidRPr="00A83354">
        <w:t xml:space="preserve">Иркутской области </w:t>
      </w:r>
      <w:r w:rsidRPr="00A83354">
        <w:t>«Братский политехнический колледж»</w:t>
      </w: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83354" w:rsidRDefault="00164755" w:rsidP="00A8335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83354" w:rsidRDefault="00164755" w:rsidP="00A8335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83354">
        <w:t xml:space="preserve">Разработчик: </w:t>
      </w:r>
      <w:r w:rsidR="00E21C00" w:rsidRPr="00A83354">
        <w:t>Сонина И.В</w:t>
      </w:r>
      <w:r w:rsidR="00C13B72" w:rsidRPr="00A83354">
        <w:t xml:space="preserve">. </w:t>
      </w:r>
      <w:r w:rsidRPr="00A83354">
        <w:t xml:space="preserve">преподаватель </w:t>
      </w:r>
      <w:r w:rsidR="00E21C00" w:rsidRPr="00A83354">
        <w:t>общественных дисциплин</w:t>
      </w:r>
    </w:p>
    <w:p w:rsidR="00025F22" w:rsidRPr="00A83354" w:rsidRDefault="00025F22" w:rsidP="00A83354"/>
    <w:p w:rsidR="00025F22" w:rsidRPr="00A83354" w:rsidRDefault="00025F22" w:rsidP="00A83354">
      <w:proofErr w:type="gramStart"/>
      <w:r w:rsidRPr="00A83354">
        <w:t>Рассмотрена</w:t>
      </w:r>
      <w:proofErr w:type="gramEnd"/>
      <w:r w:rsidRPr="00A83354">
        <w:t xml:space="preserve"> и одобрена на заседании предметно-цикловой комиссии </w:t>
      </w:r>
    </w:p>
    <w:p w:rsidR="00164755" w:rsidRPr="00A83354" w:rsidRDefault="00025F22"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83354">
        <w:t xml:space="preserve">председатель ПЦК Сонина И.В.  </w:t>
      </w: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83354" w:rsidRDefault="00164755"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A83354">
        <w:rPr>
          <w:bCs/>
          <w:i/>
        </w:rPr>
        <w:br w:type="page"/>
      </w:r>
      <w:r w:rsidRPr="00A83354">
        <w:rPr>
          <w:b/>
        </w:rPr>
        <w:lastRenderedPageBreak/>
        <w:t>СОДЕРЖАНИЕ</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164755" w:rsidRPr="00A83354" w:rsidTr="001F6F00">
        <w:tc>
          <w:tcPr>
            <w:tcW w:w="7668" w:type="dxa"/>
            <w:shd w:val="clear" w:color="auto" w:fill="auto"/>
          </w:tcPr>
          <w:p w:rsidR="00164755" w:rsidRPr="00A83354" w:rsidRDefault="00164755" w:rsidP="00A83354">
            <w:pPr>
              <w:pStyle w:val="1"/>
              <w:ind w:left="284" w:firstLine="0"/>
              <w:jc w:val="both"/>
              <w:rPr>
                <w:b/>
                <w:caps/>
              </w:rPr>
            </w:pPr>
          </w:p>
        </w:tc>
        <w:tc>
          <w:tcPr>
            <w:tcW w:w="1903" w:type="dxa"/>
            <w:shd w:val="clear" w:color="auto" w:fill="auto"/>
          </w:tcPr>
          <w:p w:rsidR="00164755" w:rsidRPr="00A83354" w:rsidRDefault="00164755" w:rsidP="00A83354">
            <w:pPr>
              <w:jc w:val="center"/>
            </w:pPr>
            <w:r w:rsidRPr="00A83354">
              <w:t>стр.</w:t>
            </w:r>
          </w:p>
        </w:tc>
      </w:tr>
      <w:tr w:rsidR="00164755" w:rsidRPr="00D77BB4" w:rsidTr="001F6F00">
        <w:tc>
          <w:tcPr>
            <w:tcW w:w="7668" w:type="dxa"/>
            <w:shd w:val="clear" w:color="auto" w:fill="auto"/>
          </w:tcPr>
          <w:p w:rsidR="00164755" w:rsidRPr="00D77BB4" w:rsidRDefault="00164755" w:rsidP="00A83354">
            <w:pPr>
              <w:pStyle w:val="1"/>
              <w:numPr>
                <w:ilvl w:val="0"/>
                <w:numId w:val="1"/>
              </w:numPr>
              <w:jc w:val="both"/>
              <w:rPr>
                <w:caps/>
              </w:rPr>
            </w:pPr>
            <w:r w:rsidRPr="00D77BB4">
              <w:rPr>
                <w:caps/>
              </w:rPr>
              <w:t>ПАСПОРТ ПРОГРАММЫ УЧЕБНОЙ ДИСЦИПЛИНЫ</w:t>
            </w:r>
          </w:p>
          <w:p w:rsidR="00164755" w:rsidRPr="00D77BB4" w:rsidRDefault="00164755" w:rsidP="00A83354"/>
        </w:tc>
        <w:tc>
          <w:tcPr>
            <w:tcW w:w="1903" w:type="dxa"/>
            <w:shd w:val="clear" w:color="auto" w:fill="auto"/>
          </w:tcPr>
          <w:p w:rsidR="00164755" w:rsidRPr="00D77BB4" w:rsidRDefault="00164755" w:rsidP="00A83354">
            <w:pPr>
              <w:jc w:val="center"/>
            </w:pPr>
            <w:r w:rsidRPr="00D77BB4">
              <w:t>4</w:t>
            </w:r>
          </w:p>
        </w:tc>
      </w:tr>
      <w:tr w:rsidR="00164755" w:rsidRPr="00D77BB4" w:rsidTr="001F6F00">
        <w:tc>
          <w:tcPr>
            <w:tcW w:w="7668" w:type="dxa"/>
            <w:shd w:val="clear" w:color="auto" w:fill="auto"/>
          </w:tcPr>
          <w:p w:rsidR="00164755" w:rsidRPr="00D77BB4" w:rsidRDefault="00164755" w:rsidP="00A83354">
            <w:pPr>
              <w:pStyle w:val="1"/>
              <w:numPr>
                <w:ilvl w:val="0"/>
                <w:numId w:val="1"/>
              </w:numPr>
              <w:jc w:val="both"/>
              <w:rPr>
                <w:caps/>
              </w:rPr>
            </w:pPr>
            <w:r w:rsidRPr="00D77BB4">
              <w:rPr>
                <w:caps/>
              </w:rPr>
              <w:t>СТРУКТУРА и содержание УЧЕБНОЙ ДИСЦИПЛИНЫ</w:t>
            </w:r>
          </w:p>
          <w:p w:rsidR="00164755" w:rsidRPr="00D77BB4" w:rsidRDefault="00164755" w:rsidP="00A83354">
            <w:pPr>
              <w:pStyle w:val="1"/>
              <w:ind w:left="284" w:firstLine="0"/>
              <w:jc w:val="both"/>
              <w:rPr>
                <w:caps/>
              </w:rPr>
            </w:pPr>
          </w:p>
        </w:tc>
        <w:tc>
          <w:tcPr>
            <w:tcW w:w="1903" w:type="dxa"/>
            <w:shd w:val="clear" w:color="auto" w:fill="auto"/>
          </w:tcPr>
          <w:p w:rsidR="00164755" w:rsidRPr="00D77BB4" w:rsidRDefault="00F246A5" w:rsidP="00A83354">
            <w:pPr>
              <w:jc w:val="center"/>
            </w:pPr>
            <w:r w:rsidRPr="00D77BB4">
              <w:t>10</w:t>
            </w:r>
          </w:p>
        </w:tc>
      </w:tr>
      <w:tr w:rsidR="00164755" w:rsidRPr="00D77BB4" w:rsidTr="001F6F00">
        <w:trPr>
          <w:trHeight w:val="670"/>
        </w:trPr>
        <w:tc>
          <w:tcPr>
            <w:tcW w:w="7668" w:type="dxa"/>
            <w:shd w:val="clear" w:color="auto" w:fill="auto"/>
          </w:tcPr>
          <w:p w:rsidR="00164755" w:rsidRPr="00D77BB4" w:rsidRDefault="00164755" w:rsidP="00A83354">
            <w:pPr>
              <w:pStyle w:val="1"/>
              <w:numPr>
                <w:ilvl w:val="0"/>
                <w:numId w:val="1"/>
              </w:numPr>
              <w:jc w:val="both"/>
              <w:rPr>
                <w:caps/>
              </w:rPr>
            </w:pPr>
            <w:r w:rsidRPr="00D77BB4">
              <w:rPr>
                <w:caps/>
              </w:rPr>
              <w:t>условия реализации  учебной дисциплины</w:t>
            </w:r>
          </w:p>
          <w:p w:rsidR="00164755" w:rsidRPr="00D77BB4" w:rsidRDefault="00164755" w:rsidP="00A83354">
            <w:pPr>
              <w:pStyle w:val="1"/>
              <w:tabs>
                <w:tab w:val="num" w:pos="0"/>
              </w:tabs>
              <w:ind w:left="284"/>
              <w:jc w:val="both"/>
              <w:rPr>
                <w:caps/>
              </w:rPr>
            </w:pPr>
          </w:p>
        </w:tc>
        <w:tc>
          <w:tcPr>
            <w:tcW w:w="1903" w:type="dxa"/>
            <w:shd w:val="clear" w:color="auto" w:fill="auto"/>
          </w:tcPr>
          <w:p w:rsidR="00164755" w:rsidRPr="00D77BB4" w:rsidRDefault="00C13B72" w:rsidP="00A83354">
            <w:pPr>
              <w:jc w:val="center"/>
            </w:pPr>
            <w:r w:rsidRPr="00D77BB4">
              <w:t>2</w:t>
            </w:r>
            <w:r w:rsidR="00F246A5" w:rsidRPr="00D77BB4">
              <w:t>9</w:t>
            </w:r>
          </w:p>
        </w:tc>
      </w:tr>
      <w:tr w:rsidR="00164755" w:rsidRPr="00D77BB4" w:rsidTr="001F6F00">
        <w:tc>
          <w:tcPr>
            <w:tcW w:w="7668" w:type="dxa"/>
            <w:shd w:val="clear" w:color="auto" w:fill="auto"/>
          </w:tcPr>
          <w:p w:rsidR="00164755" w:rsidRPr="00D77BB4" w:rsidRDefault="00164755" w:rsidP="00A83354">
            <w:pPr>
              <w:pStyle w:val="1"/>
              <w:numPr>
                <w:ilvl w:val="0"/>
                <w:numId w:val="1"/>
              </w:numPr>
              <w:jc w:val="both"/>
              <w:rPr>
                <w:caps/>
              </w:rPr>
            </w:pPr>
            <w:r w:rsidRPr="00D77BB4">
              <w:rPr>
                <w:caps/>
              </w:rPr>
              <w:t>Контроль и оценка результатов Освоения учебной дисциплины</w:t>
            </w:r>
          </w:p>
          <w:p w:rsidR="00164755" w:rsidRPr="00D77BB4" w:rsidRDefault="00164755" w:rsidP="00A83354">
            <w:pPr>
              <w:pStyle w:val="1"/>
              <w:ind w:left="284" w:firstLine="0"/>
              <w:jc w:val="both"/>
              <w:rPr>
                <w:caps/>
              </w:rPr>
            </w:pPr>
          </w:p>
        </w:tc>
        <w:tc>
          <w:tcPr>
            <w:tcW w:w="1903" w:type="dxa"/>
            <w:shd w:val="clear" w:color="auto" w:fill="auto"/>
          </w:tcPr>
          <w:p w:rsidR="00164755" w:rsidRPr="00D77BB4" w:rsidRDefault="00F246A5" w:rsidP="00A83354">
            <w:pPr>
              <w:jc w:val="center"/>
            </w:pPr>
            <w:r w:rsidRPr="00D77BB4">
              <w:t>31</w:t>
            </w:r>
          </w:p>
        </w:tc>
      </w:tr>
    </w:tbl>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164755" w:rsidRPr="00A83354" w:rsidRDefault="00164755" w:rsidP="00A83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A83354">
        <w:rPr>
          <w:b/>
          <w:caps/>
          <w:u w:val="single"/>
        </w:rPr>
        <w:br w:type="page"/>
      </w:r>
      <w:r w:rsidRPr="00A83354">
        <w:rPr>
          <w:b/>
          <w:caps/>
          <w:sz w:val="20"/>
          <w:szCs w:val="20"/>
        </w:rPr>
        <w:lastRenderedPageBreak/>
        <w:t>1. паспорт ПРОГРАММЫ УЧЕБНОЙ ДИСЦИПЛИНЫ</w:t>
      </w:r>
    </w:p>
    <w:p w:rsidR="000A5356" w:rsidRPr="00A83354" w:rsidRDefault="007F36C7" w:rsidP="00A83354">
      <w:pPr>
        <w:jc w:val="center"/>
        <w:rPr>
          <w:b/>
          <w:sz w:val="20"/>
          <w:szCs w:val="20"/>
        </w:rPr>
      </w:pPr>
      <w:r w:rsidRPr="00A83354">
        <w:rPr>
          <w:b/>
          <w:sz w:val="20"/>
          <w:szCs w:val="20"/>
        </w:rPr>
        <w:t>Обществознание</w:t>
      </w:r>
    </w:p>
    <w:p w:rsidR="00164755" w:rsidRPr="00A83354" w:rsidRDefault="002511B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r w:rsidRPr="00A83354">
        <w:rPr>
          <w:b/>
          <w:sz w:val="20"/>
          <w:szCs w:val="20"/>
        </w:rPr>
        <w:t>23.01.08     Слесарь по ремонту строительных машин</w:t>
      </w:r>
    </w:p>
    <w:p w:rsidR="00477F2B" w:rsidRPr="00A83354" w:rsidRDefault="00477F2B"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164755" w:rsidRPr="00A83354" w:rsidRDefault="00164755" w:rsidP="00A83354">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83354">
        <w:rPr>
          <w:b/>
          <w:sz w:val="20"/>
          <w:szCs w:val="20"/>
        </w:rPr>
        <w:t>Область применения программы</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854B9" w:rsidRPr="00A83354" w:rsidRDefault="001854B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83354">
        <w:rPr>
          <w:rFonts w:eastAsiaTheme="minorHAnsi"/>
          <w:color w:val="000000"/>
          <w:sz w:val="20"/>
          <w:szCs w:val="20"/>
          <w:lang w:eastAsia="en-US"/>
        </w:rPr>
        <w:tab/>
      </w:r>
      <w:proofErr w:type="gramStart"/>
      <w:r w:rsidRPr="00A83354">
        <w:rPr>
          <w:rFonts w:eastAsiaTheme="minorHAnsi"/>
          <w:color w:val="000000"/>
          <w:sz w:val="20"/>
          <w:szCs w:val="20"/>
          <w:lang w:eastAsia="en-US"/>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83354">
        <w:rPr>
          <w:rFonts w:eastAsiaTheme="minorHAnsi"/>
          <w:color w:val="000000"/>
          <w:sz w:val="20"/>
          <w:szCs w:val="20"/>
          <w:lang w:eastAsia="en-US"/>
        </w:rPr>
        <w:t xml:space="preserve"> государственной политики в сфере подготовки рабочих кадров и ДПО </w:t>
      </w:r>
      <w:proofErr w:type="spellStart"/>
      <w:r w:rsidRPr="00A83354">
        <w:rPr>
          <w:rFonts w:eastAsiaTheme="minorHAnsi"/>
          <w:color w:val="000000"/>
          <w:sz w:val="20"/>
          <w:szCs w:val="20"/>
          <w:lang w:eastAsia="en-US"/>
        </w:rPr>
        <w:t>Минобрнауки</w:t>
      </w:r>
      <w:proofErr w:type="spellEnd"/>
      <w:r w:rsidRPr="00A83354">
        <w:rPr>
          <w:rFonts w:eastAsiaTheme="minorHAnsi"/>
          <w:color w:val="000000"/>
          <w:sz w:val="20"/>
          <w:szCs w:val="20"/>
          <w:lang w:eastAsia="en-US"/>
        </w:rPr>
        <w:t xml:space="preserve"> России от 17.03.2015 № 06-259).</w:t>
      </w:r>
    </w:p>
    <w:p w:rsidR="001854B9" w:rsidRPr="00A83354" w:rsidRDefault="001854B9" w:rsidP="00A83354">
      <w:pPr>
        <w:autoSpaceDE w:val="0"/>
        <w:autoSpaceDN w:val="0"/>
        <w:adjustRightInd w:val="0"/>
        <w:ind w:firstLine="708"/>
        <w:rPr>
          <w:rFonts w:eastAsiaTheme="minorHAnsi"/>
          <w:color w:val="000000"/>
          <w:sz w:val="20"/>
          <w:szCs w:val="20"/>
          <w:lang w:eastAsia="en-US"/>
        </w:rPr>
      </w:pPr>
      <w:r w:rsidRPr="00A83354">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A83354">
        <w:rPr>
          <w:rFonts w:eastAsiaTheme="minorHAnsi"/>
          <w:bCs/>
          <w:color w:val="000000"/>
          <w:sz w:val="20"/>
          <w:szCs w:val="20"/>
          <w:lang w:eastAsia="en-US"/>
        </w:rPr>
        <w:t>целей</w:t>
      </w:r>
      <w:r w:rsidRPr="00A83354">
        <w:rPr>
          <w:rFonts w:eastAsiaTheme="minorHAnsi"/>
          <w:b/>
          <w:bCs/>
          <w:color w:val="000000"/>
          <w:sz w:val="20"/>
          <w:szCs w:val="20"/>
          <w:lang w:eastAsia="en-US"/>
        </w:rPr>
        <w:t xml:space="preserve">: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1854B9" w:rsidRPr="00A83354" w:rsidRDefault="001854B9" w:rsidP="00A83354">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A83354">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1854B9" w:rsidRPr="00A83354" w:rsidRDefault="001854B9" w:rsidP="00A83354">
      <w:pPr>
        <w:tabs>
          <w:tab w:val="left" w:pos="284"/>
        </w:tabs>
        <w:autoSpaceDE w:val="0"/>
        <w:autoSpaceDN w:val="0"/>
        <w:adjustRightInd w:val="0"/>
        <w:rPr>
          <w:rFonts w:eastAsiaTheme="minorHAnsi"/>
          <w:color w:val="000000"/>
          <w:sz w:val="20"/>
          <w:szCs w:val="20"/>
          <w:lang w:eastAsia="en-US"/>
        </w:rPr>
      </w:pPr>
    </w:p>
    <w:p w:rsidR="007F36C7" w:rsidRPr="00A83354" w:rsidRDefault="001854B9" w:rsidP="00A83354">
      <w:pPr>
        <w:ind w:right="-185" w:firstLine="720"/>
        <w:jc w:val="both"/>
        <w:rPr>
          <w:sz w:val="20"/>
          <w:szCs w:val="20"/>
        </w:rPr>
      </w:pPr>
      <w:r w:rsidRPr="00A83354">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w:t>
      </w:r>
      <w:proofErr w:type="gramStart"/>
      <w:r w:rsidRPr="00A83354">
        <w:rPr>
          <w:rFonts w:eastAsiaTheme="minorHAnsi"/>
          <w:color w:val="000000"/>
          <w:sz w:val="20"/>
          <w:szCs w:val="20"/>
          <w:lang w:eastAsia="en-US"/>
        </w:rPr>
        <w:t xml:space="preserve"> –</w:t>
      </w:r>
      <w:r w:rsidR="007F36C7" w:rsidRPr="00A83354">
        <w:rPr>
          <w:sz w:val="20"/>
          <w:szCs w:val="20"/>
        </w:rPr>
        <w:t>.</w:t>
      </w:r>
      <w:r w:rsidRPr="00A83354">
        <w:rPr>
          <w:sz w:val="20"/>
          <w:szCs w:val="20"/>
        </w:rPr>
        <w:t xml:space="preserve"> </w:t>
      </w:r>
      <w:proofErr w:type="gramEnd"/>
      <w:r w:rsidRPr="00A83354">
        <w:rPr>
          <w:sz w:val="20"/>
          <w:szCs w:val="20"/>
        </w:rPr>
        <w:t>программы подготовки квалифицированных рабочих, служащих, программы подготовки специалистов среднего звена (ППКРС, ППССЗ).</w:t>
      </w:r>
    </w:p>
    <w:p w:rsidR="001854B9" w:rsidRPr="00A83354" w:rsidRDefault="001854B9" w:rsidP="00A83354">
      <w:pPr>
        <w:ind w:right="-185" w:firstLine="720"/>
        <w:jc w:val="both"/>
        <w:rPr>
          <w:sz w:val="20"/>
          <w:szCs w:val="20"/>
        </w:rPr>
      </w:pPr>
    </w:p>
    <w:p w:rsidR="001854B9" w:rsidRPr="00A83354" w:rsidRDefault="001854B9" w:rsidP="00A83354">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83354">
        <w:rPr>
          <w:b/>
          <w:sz w:val="20"/>
          <w:szCs w:val="20"/>
        </w:rPr>
        <w:t>Общая характеристика учебной дисциплины</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w:t>
      </w:r>
      <w:proofErr w:type="gramStart"/>
      <w:r w:rsidRPr="00A83354">
        <w:rPr>
          <w:rFonts w:eastAsiaTheme="minorHAnsi"/>
          <w:color w:val="000000"/>
          <w:sz w:val="20"/>
          <w:szCs w:val="20"/>
          <w:lang w:eastAsia="en-US"/>
        </w:rPr>
        <w:t>обучающимся</w:t>
      </w:r>
      <w:proofErr w:type="gramEnd"/>
      <w:r w:rsidRPr="00A83354">
        <w:rPr>
          <w:rFonts w:eastAsiaTheme="minorHAnsi"/>
          <w:color w:val="000000"/>
          <w:sz w:val="20"/>
          <w:szCs w:val="20"/>
          <w:lang w:eastAsia="en-US"/>
        </w:rPr>
        <w:t xml:space="preserve"> для реализации социальных ролей, взаимодействия с окружающими людьми и социальными группами.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w:t>
      </w:r>
      <w:proofErr w:type="gramStart"/>
      <w:r w:rsidRPr="00A83354">
        <w:rPr>
          <w:rFonts w:eastAsiaTheme="minorHAnsi"/>
          <w:color w:val="000000"/>
          <w:sz w:val="20"/>
          <w:szCs w:val="20"/>
          <w:lang w:eastAsia="en-US"/>
        </w:rPr>
        <w:t>обучающимся</w:t>
      </w:r>
      <w:proofErr w:type="gramEnd"/>
      <w:r w:rsidRPr="00A83354">
        <w:rPr>
          <w:rFonts w:eastAsiaTheme="minorHAnsi"/>
          <w:color w:val="000000"/>
          <w:sz w:val="20"/>
          <w:szCs w:val="20"/>
          <w:lang w:eastAsia="en-US"/>
        </w:rPr>
        <w:t xml:space="preserve">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1854B9" w:rsidRPr="00A83354" w:rsidRDefault="001854B9" w:rsidP="00A83354">
      <w:pPr>
        <w:pStyle w:val="Default"/>
        <w:ind w:firstLine="708"/>
        <w:jc w:val="both"/>
        <w:rPr>
          <w:rFonts w:eastAsiaTheme="minorHAnsi"/>
          <w:sz w:val="20"/>
          <w:szCs w:val="20"/>
          <w:lang w:eastAsia="en-US"/>
        </w:rPr>
      </w:pPr>
      <w:r w:rsidRPr="00A83354">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w:t>
      </w:r>
      <w:proofErr w:type="gramStart"/>
      <w:r w:rsidRPr="00A83354">
        <w:rPr>
          <w:rFonts w:eastAsiaTheme="minorHAnsi"/>
          <w:sz w:val="20"/>
          <w:szCs w:val="20"/>
          <w:lang w:eastAsia="en-US"/>
        </w:rPr>
        <w:t>грамотности</w:t>
      </w:r>
      <w:proofErr w:type="gramEnd"/>
      <w:r w:rsidRPr="00A83354">
        <w:rPr>
          <w:rFonts w:eastAsiaTheme="minorHAnsi"/>
          <w:sz w:val="20"/>
          <w:szCs w:val="20"/>
          <w:lang w:eastAsia="en-US"/>
        </w:rPr>
        <w:t xml:space="preserve">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lastRenderedPageBreak/>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A83354">
        <w:rPr>
          <w:rFonts w:eastAsiaTheme="minorHAnsi"/>
          <w:color w:val="000000"/>
          <w:sz w:val="20"/>
          <w:szCs w:val="20"/>
          <w:lang w:eastAsia="en-US"/>
        </w:rPr>
        <w:t>обучающимися</w:t>
      </w:r>
      <w:proofErr w:type="gramEnd"/>
      <w:r w:rsidRPr="00A83354">
        <w:rPr>
          <w:rFonts w:eastAsiaTheme="minorHAnsi"/>
          <w:color w:val="000000"/>
          <w:sz w:val="20"/>
          <w:szCs w:val="20"/>
          <w:lang w:eastAsia="en-US"/>
        </w:rPr>
        <w:t xml:space="preserve">, через объем и характер практических занятий, виды внеаудиторной самостоятельной работы студентов.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1854B9" w:rsidRPr="00A83354" w:rsidRDefault="001854B9"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1854B9" w:rsidRPr="00A83354" w:rsidRDefault="001854B9" w:rsidP="00A83354">
      <w:pPr>
        <w:ind w:right="-185"/>
        <w:jc w:val="both"/>
        <w:rPr>
          <w:sz w:val="20"/>
          <w:szCs w:val="20"/>
        </w:rPr>
      </w:pPr>
      <w:r w:rsidRPr="00A83354">
        <w:rPr>
          <w:rFonts w:eastAsiaTheme="minorHAnsi"/>
          <w:color w:val="000000"/>
          <w:sz w:val="20"/>
          <w:szCs w:val="20"/>
          <w:lang w:eastAsia="en-US"/>
        </w:rPr>
        <w:t>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w:t>
      </w:r>
      <w:r w:rsidR="008E20CF" w:rsidRPr="00A83354">
        <w:rPr>
          <w:rFonts w:eastAsiaTheme="minorHAnsi"/>
          <w:color w:val="000000"/>
          <w:sz w:val="20"/>
          <w:szCs w:val="20"/>
          <w:lang w:eastAsia="en-US"/>
        </w:rPr>
        <w:t xml:space="preserve"> </w:t>
      </w:r>
      <w:r w:rsidR="008E20CF" w:rsidRPr="00A83354">
        <w:rPr>
          <w:sz w:val="20"/>
          <w:szCs w:val="20"/>
        </w:rPr>
        <w:t>общего образования с получением среднего общего образования (ППКРС, ППССЗ).</w:t>
      </w:r>
    </w:p>
    <w:p w:rsidR="007F36C7" w:rsidRPr="00A83354" w:rsidRDefault="007F36C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523AC7" w:rsidRPr="00A83354" w:rsidRDefault="008E20CF" w:rsidP="00A83354">
      <w:pPr>
        <w:pStyle w:val="Default"/>
        <w:jc w:val="both"/>
        <w:rPr>
          <w:rFonts w:eastAsiaTheme="minorHAnsi"/>
          <w:sz w:val="20"/>
          <w:szCs w:val="20"/>
          <w:lang w:eastAsia="en-US"/>
        </w:rPr>
      </w:pPr>
      <w:r w:rsidRPr="00A83354">
        <w:rPr>
          <w:b/>
          <w:sz w:val="20"/>
          <w:szCs w:val="20"/>
        </w:rPr>
        <w:t>1.3</w:t>
      </w:r>
      <w:r w:rsidR="00164755" w:rsidRPr="00A83354">
        <w:rPr>
          <w:b/>
          <w:sz w:val="20"/>
          <w:szCs w:val="20"/>
        </w:rPr>
        <w:t xml:space="preserve">. Место учебной дисциплины в структуре основной профессиональной образовательной программы: </w:t>
      </w:r>
      <w:r w:rsidR="00523AC7" w:rsidRPr="00A83354">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523AC7" w:rsidRPr="00A83354" w:rsidRDefault="00523AC7" w:rsidP="00A83354">
      <w:pPr>
        <w:autoSpaceDE w:val="0"/>
        <w:autoSpaceDN w:val="0"/>
        <w:adjustRightInd w:val="0"/>
        <w:ind w:firstLine="708"/>
        <w:jc w:val="both"/>
        <w:rPr>
          <w:rFonts w:eastAsiaTheme="minorHAnsi"/>
          <w:color w:val="000000"/>
          <w:sz w:val="20"/>
          <w:szCs w:val="20"/>
          <w:lang w:eastAsia="en-US"/>
        </w:rPr>
      </w:pPr>
      <w:r w:rsidRPr="00A83354">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164755" w:rsidRPr="00A83354" w:rsidRDefault="00EC777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A83354">
        <w:rPr>
          <w:rFonts w:eastAsiaTheme="minorHAnsi"/>
          <w:color w:val="000000"/>
          <w:sz w:val="20"/>
          <w:szCs w:val="20"/>
          <w:lang w:eastAsia="en-US"/>
        </w:rPr>
        <w:tab/>
      </w:r>
      <w:r w:rsidR="00523AC7" w:rsidRPr="00A83354">
        <w:rPr>
          <w:rFonts w:eastAsiaTheme="minorHAnsi"/>
          <w:color w:val="000000"/>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A83354" w:rsidRDefault="008E20C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b/>
          <w:sz w:val="20"/>
          <w:szCs w:val="20"/>
        </w:rPr>
        <w:t>1.4</w:t>
      </w:r>
      <w:r w:rsidR="00164755" w:rsidRPr="00A83354">
        <w:rPr>
          <w:b/>
          <w:sz w:val="20"/>
          <w:szCs w:val="20"/>
        </w:rPr>
        <w:t>. Цели и задачи учебной дисциплины – требования к результатам освоения учебной дисциплины: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A42A2F" w:rsidRPr="00A83354" w:rsidRDefault="00A42A2F"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A83354">
        <w:rPr>
          <w:rFonts w:eastAsiaTheme="minorHAnsi"/>
          <w:b/>
          <w:bCs/>
          <w:i/>
          <w:iCs/>
          <w:color w:val="000000"/>
          <w:sz w:val="20"/>
          <w:szCs w:val="20"/>
          <w:lang w:eastAsia="en-US"/>
        </w:rPr>
        <w:t xml:space="preserve">результатов: </w:t>
      </w:r>
    </w:p>
    <w:p w:rsidR="00A42A2F" w:rsidRPr="00A83354" w:rsidRDefault="00AB1DE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A83354">
        <w:rPr>
          <w:b/>
          <w:sz w:val="20"/>
          <w:szCs w:val="20"/>
        </w:rPr>
        <w:t xml:space="preserve">Личностные результаты освоения учебной дисциплины должны отражать: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сформированность</w:t>
      </w:r>
      <w:proofErr w:type="spellEnd"/>
      <w:r w:rsidRPr="00A83354">
        <w:rPr>
          <w:rFonts w:eastAsiaTheme="minorHAnsi"/>
          <w:color w:val="000000"/>
          <w:sz w:val="20"/>
          <w:szCs w:val="20"/>
          <w:lang w:eastAsia="en-US"/>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A42A2F" w:rsidRPr="00A83354" w:rsidRDefault="00A42A2F" w:rsidP="00A83354">
      <w:pPr>
        <w:autoSpaceDE w:val="0"/>
        <w:autoSpaceDN w:val="0"/>
        <w:adjustRightInd w:val="0"/>
        <w:jc w:val="both"/>
        <w:rPr>
          <w:rFonts w:eastAsiaTheme="minorHAnsi"/>
          <w:color w:val="000000"/>
          <w:sz w:val="20"/>
          <w:szCs w:val="20"/>
          <w:lang w:eastAsia="en-US"/>
        </w:rPr>
      </w:pPr>
      <w:proofErr w:type="gramStart"/>
      <w:r w:rsidRPr="00A83354">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A42A2F" w:rsidRPr="00A83354" w:rsidRDefault="00A42A2F"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A42A2F" w:rsidRPr="00A83354" w:rsidRDefault="00AB1DED" w:rsidP="00A83354">
      <w:pPr>
        <w:autoSpaceDE w:val="0"/>
        <w:autoSpaceDN w:val="0"/>
        <w:adjustRightInd w:val="0"/>
        <w:rPr>
          <w:rFonts w:eastAsiaTheme="minorHAnsi"/>
          <w:b/>
          <w:color w:val="000000"/>
          <w:sz w:val="20"/>
          <w:szCs w:val="20"/>
          <w:lang w:eastAsia="en-US"/>
        </w:rPr>
      </w:pPr>
      <w:proofErr w:type="spellStart"/>
      <w:r w:rsidRPr="00A83354">
        <w:rPr>
          <w:b/>
          <w:sz w:val="20"/>
          <w:szCs w:val="20"/>
        </w:rPr>
        <w:lastRenderedPageBreak/>
        <w:t>Метапредметные</w:t>
      </w:r>
      <w:proofErr w:type="spellEnd"/>
      <w:r w:rsidRPr="00A83354">
        <w:rPr>
          <w:b/>
          <w:sz w:val="20"/>
          <w:szCs w:val="20"/>
        </w:rPr>
        <w:t xml:space="preserve"> результаты освоения основной образовательной программы должны отражать:</w:t>
      </w:r>
      <w:r w:rsidR="00A42A2F" w:rsidRPr="00A83354">
        <w:rPr>
          <w:rFonts w:eastAsiaTheme="minorHAnsi"/>
          <w:b/>
          <w:bCs/>
          <w:i/>
          <w:iCs/>
          <w:color w:val="000000"/>
          <w:sz w:val="20"/>
          <w:szCs w:val="20"/>
          <w:lang w:eastAsia="en-US"/>
        </w:rPr>
        <w:t xml:space="preserve">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w:t>
      </w:r>
      <w:proofErr w:type="gramStart"/>
      <w:r w:rsidRPr="00A83354">
        <w:rPr>
          <w:rFonts w:eastAsiaTheme="minorHAnsi"/>
          <w:color w:val="000000"/>
          <w:sz w:val="20"/>
          <w:szCs w:val="20"/>
          <w:lang w:eastAsia="en-US"/>
        </w:rPr>
        <w:t>о-</w:t>
      </w:r>
      <w:proofErr w:type="gramEnd"/>
      <w:r w:rsidRPr="00A83354">
        <w:rPr>
          <w:rFonts w:eastAsiaTheme="minorHAnsi"/>
          <w:color w:val="000000"/>
          <w:sz w:val="20"/>
          <w:szCs w:val="20"/>
          <w:lang w:eastAsia="en-US"/>
        </w:rPr>
        <w:t xml:space="preserve"> правовой и экономической информации, критически оценивать и интерпретировать информацию, получаемую из различных источников;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2A2F"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EC7777" w:rsidRPr="00A83354" w:rsidRDefault="00A42A2F" w:rsidP="00A83354">
      <w:pPr>
        <w:pStyle w:val="a8"/>
        <w:autoSpaceDE w:val="0"/>
        <w:autoSpaceDN w:val="0"/>
        <w:adjustRightInd w:val="0"/>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EC7777" w:rsidRPr="00A83354" w:rsidRDefault="00EC7777" w:rsidP="00A83354">
      <w:pPr>
        <w:pStyle w:val="a8"/>
        <w:ind w:left="0"/>
        <w:jc w:val="both"/>
        <w:rPr>
          <w:rFonts w:eastAsiaTheme="minorHAnsi"/>
          <w:color w:val="000000"/>
          <w:sz w:val="20"/>
          <w:szCs w:val="20"/>
          <w:lang w:eastAsia="en-US"/>
        </w:rPr>
      </w:pPr>
      <w:r w:rsidRPr="00A83354">
        <w:rPr>
          <w:rFonts w:eastAsiaTheme="minorHAnsi"/>
          <w:color w:val="000000"/>
          <w:sz w:val="20"/>
          <w:szCs w:val="20"/>
          <w:lang w:eastAsia="en-US"/>
        </w:rPr>
        <w:t xml:space="preserve">- </w:t>
      </w:r>
      <w:r w:rsidR="00A42A2F" w:rsidRPr="00A83354">
        <w:rPr>
          <w:rFonts w:eastAsiaTheme="minorHAnsi"/>
          <w:color w:val="000000"/>
          <w:sz w:val="20"/>
          <w:szCs w:val="20"/>
          <w:lang w:eastAsia="en-US"/>
        </w:rPr>
        <w:t>владение языковыми средствами – умение ясно, логично и точно излагать свою точку зрения, использовать адекватные языковые средства, пон</w:t>
      </w:r>
      <w:r w:rsidR="00B65249" w:rsidRPr="00A83354">
        <w:rPr>
          <w:rFonts w:eastAsiaTheme="minorHAnsi"/>
          <w:color w:val="000000"/>
          <w:sz w:val="20"/>
          <w:szCs w:val="20"/>
          <w:lang w:eastAsia="en-US"/>
        </w:rPr>
        <w:t>ятийный аппарат обществознания.</w:t>
      </w:r>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roofErr w:type="spellStart"/>
      <w:proofErr w:type="gramStart"/>
      <w:r w:rsidRPr="00A83354">
        <w:rPr>
          <w:b/>
          <w:sz w:val="20"/>
          <w:szCs w:val="20"/>
        </w:rPr>
        <w:t>Метапредметные</w:t>
      </w:r>
      <w:proofErr w:type="spellEnd"/>
      <w:r w:rsidRPr="00A83354">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владение навыками определения и исправления специфических ошибок (</w:t>
      </w:r>
      <w:proofErr w:type="spellStart"/>
      <w:r w:rsidRPr="00A83354">
        <w:rPr>
          <w:sz w:val="20"/>
          <w:szCs w:val="20"/>
        </w:rPr>
        <w:t>аграмматизмов</w:t>
      </w:r>
      <w:proofErr w:type="spellEnd"/>
      <w:r w:rsidRPr="00A83354">
        <w:rPr>
          <w:sz w:val="20"/>
          <w:szCs w:val="20"/>
        </w:rPr>
        <w:t>) в письменной и устной речи</w:t>
      </w:r>
    </w:p>
    <w:p w:rsidR="00B65249" w:rsidRPr="00A83354" w:rsidRDefault="00B65249" w:rsidP="00A83354">
      <w:pPr>
        <w:rPr>
          <w:sz w:val="20"/>
          <w:szCs w:val="20"/>
        </w:rPr>
      </w:pPr>
      <w:r w:rsidRPr="00A83354">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rPr>
          <w:sz w:val="20"/>
          <w:szCs w:val="20"/>
        </w:rPr>
      </w:pPr>
      <w:r w:rsidRPr="00A83354">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rPr>
          <w:sz w:val="20"/>
          <w:szCs w:val="20"/>
        </w:rPr>
      </w:pPr>
      <w:r w:rsidRPr="00A83354">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A83354">
        <w:rPr>
          <w:sz w:val="20"/>
          <w:szCs w:val="20"/>
        </w:rPr>
        <w:t>тьютора</w:t>
      </w:r>
      <w:proofErr w:type="spellEnd"/>
      <w:r w:rsidRPr="00A83354">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rPr>
          <w:sz w:val="20"/>
          <w:szCs w:val="20"/>
        </w:rPr>
      </w:pPr>
      <w:r w:rsidRPr="00A83354">
        <w:rPr>
          <w:sz w:val="20"/>
          <w:szCs w:val="20"/>
        </w:rPr>
        <w:t>- овладение умением адекватно реагировать в стандартной ситуации на успех и неудачу,</w:t>
      </w:r>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xml:space="preserve">конструктивно действовать даже в ситуациях неуспеха при организующей помощи </w:t>
      </w:r>
      <w:proofErr w:type="spellStart"/>
      <w:r w:rsidRPr="00A83354">
        <w:rPr>
          <w:sz w:val="20"/>
          <w:szCs w:val="20"/>
        </w:rPr>
        <w:t>тьютора</w:t>
      </w:r>
      <w:proofErr w:type="spellEnd"/>
      <w:r w:rsidRPr="00A83354">
        <w:rPr>
          <w:sz w:val="20"/>
          <w:szCs w:val="20"/>
        </w:rPr>
        <w:t xml:space="preserve">; </w:t>
      </w:r>
    </w:p>
    <w:p w:rsidR="00B65249" w:rsidRPr="00A83354" w:rsidRDefault="00B65249"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овладение умением активного использования знаково-символических сре</w:t>
      </w:r>
      <w:proofErr w:type="gramStart"/>
      <w:r w:rsidRPr="00A83354">
        <w:rPr>
          <w:sz w:val="20"/>
          <w:szCs w:val="20"/>
        </w:rPr>
        <w:t>дств дл</w:t>
      </w:r>
      <w:proofErr w:type="gramEnd"/>
      <w:r w:rsidRPr="00A83354">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A83354">
        <w:rPr>
          <w:sz w:val="20"/>
          <w:szCs w:val="20"/>
        </w:rPr>
        <w:t>тьютора</w:t>
      </w:r>
      <w:proofErr w:type="spellEnd"/>
      <w:r w:rsidRPr="00A83354">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AB1DED" w:rsidRPr="00A83354" w:rsidRDefault="00B65249" w:rsidP="00A83354">
      <w:pPr>
        <w:pStyle w:val="a8"/>
        <w:ind w:left="0"/>
        <w:jc w:val="both"/>
        <w:rPr>
          <w:rFonts w:eastAsiaTheme="minorHAnsi"/>
          <w:color w:val="000000"/>
          <w:sz w:val="20"/>
          <w:szCs w:val="20"/>
          <w:lang w:eastAsia="en-US"/>
        </w:rPr>
      </w:pPr>
      <w:r w:rsidRPr="00A83354">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EC7777" w:rsidRPr="00A83354" w:rsidRDefault="00AB1DE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A83354">
        <w:rPr>
          <w:b/>
          <w:sz w:val="20"/>
          <w:szCs w:val="20"/>
        </w:rPr>
        <w:t xml:space="preserve">Предметные результаты освоения учебной дисциплины должны отражать: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b/>
          <w:bCs/>
          <w:i/>
          <w:iCs/>
          <w:color w:val="000000"/>
          <w:sz w:val="20"/>
          <w:szCs w:val="20"/>
          <w:lang w:eastAsia="en-US"/>
        </w:rPr>
        <w:t xml:space="preserve">- </w:t>
      </w:r>
      <w:r w:rsidR="008E20CF" w:rsidRPr="00A83354">
        <w:rPr>
          <w:rFonts w:ascii="Symbol" w:eastAsiaTheme="minorHAnsi" w:hAnsi="Symbol" w:cs="Symbol"/>
          <w:color w:val="000000"/>
          <w:sz w:val="20"/>
          <w:szCs w:val="20"/>
          <w:lang w:eastAsia="en-US"/>
        </w:rPr>
        <w:t></w:t>
      </w:r>
      <w:proofErr w:type="spellStart"/>
      <w:r w:rsidR="008E20CF" w:rsidRPr="00A83354">
        <w:rPr>
          <w:rFonts w:eastAsiaTheme="minorHAnsi"/>
          <w:color w:val="000000"/>
          <w:sz w:val="20"/>
          <w:szCs w:val="20"/>
          <w:lang w:eastAsia="en-US"/>
        </w:rPr>
        <w:t>сформированность</w:t>
      </w:r>
      <w:proofErr w:type="spellEnd"/>
      <w:r w:rsidR="008E20CF" w:rsidRPr="00A83354">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r w:rsidR="008E20CF" w:rsidRPr="00A83354">
        <w:rPr>
          <w:rFonts w:eastAsiaTheme="minorHAnsi"/>
          <w:color w:val="000000"/>
          <w:sz w:val="20"/>
          <w:szCs w:val="20"/>
          <w:lang w:eastAsia="en-US"/>
        </w:rPr>
        <w:t xml:space="preserve">владение базовым понятийным аппаратом социальных наук;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r w:rsidR="008E20CF" w:rsidRPr="00A83354">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proofErr w:type="spellStart"/>
      <w:r w:rsidR="008E20CF" w:rsidRPr="00A83354">
        <w:rPr>
          <w:rFonts w:eastAsiaTheme="minorHAnsi"/>
          <w:color w:val="000000"/>
          <w:sz w:val="20"/>
          <w:szCs w:val="20"/>
          <w:lang w:eastAsia="en-US"/>
        </w:rPr>
        <w:t>сформированнность</w:t>
      </w:r>
      <w:proofErr w:type="spellEnd"/>
      <w:r w:rsidR="008E20CF" w:rsidRPr="00A83354">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proofErr w:type="spellStart"/>
      <w:r w:rsidR="008E20CF" w:rsidRPr="00A83354">
        <w:rPr>
          <w:rFonts w:eastAsiaTheme="minorHAnsi"/>
          <w:color w:val="000000"/>
          <w:sz w:val="20"/>
          <w:szCs w:val="20"/>
          <w:lang w:eastAsia="en-US"/>
        </w:rPr>
        <w:t>сформированность</w:t>
      </w:r>
      <w:proofErr w:type="spellEnd"/>
      <w:r w:rsidR="008E20CF" w:rsidRPr="00A83354">
        <w:rPr>
          <w:rFonts w:eastAsiaTheme="minorHAnsi"/>
          <w:color w:val="000000"/>
          <w:sz w:val="20"/>
          <w:szCs w:val="20"/>
          <w:lang w:eastAsia="en-US"/>
        </w:rPr>
        <w:t xml:space="preserve"> представлений о методах познания социальных явлений и процессов;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r w:rsidR="008E20CF" w:rsidRPr="00A83354">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E20CF" w:rsidRPr="00A83354" w:rsidRDefault="00AB1DED"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w:t>
      </w:r>
      <w:proofErr w:type="spellStart"/>
      <w:r w:rsidR="008E20CF" w:rsidRPr="00A83354">
        <w:rPr>
          <w:rFonts w:eastAsiaTheme="minorHAnsi"/>
          <w:color w:val="000000"/>
          <w:sz w:val="20"/>
          <w:szCs w:val="20"/>
          <w:lang w:eastAsia="en-US"/>
        </w:rPr>
        <w:t>сформированнность</w:t>
      </w:r>
      <w:proofErr w:type="spellEnd"/>
      <w:r w:rsidR="008E20CF" w:rsidRPr="00A83354">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b/>
          <w:sz w:val="20"/>
          <w:szCs w:val="20"/>
        </w:rPr>
        <w:t>1.4. Количество часов на освоение программы учебной дисциплины:</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83354">
        <w:rPr>
          <w:sz w:val="20"/>
          <w:szCs w:val="20"/>
        </w:rPr>
        <w:t xml:space="preserve">максимальной учебной нагрузки </w:t>
      </w:r>
      <w:proofErr w:type="gramStart"/>
      <w:r w:rsidRPr="00A83354">
        <w:rPr>
          <w:sz w:val="20"/>
          <w:szCs w:val="20"/>
        </w:rPr>
        <w:t>обучающегося</w:t>
      </w:r>
      <w:proofErr w:type="gramEnd"/>
      <w:r w:rsidRPr="00A83354">
        <w:rPr>
          <w:sz w:val="20"/>
          <w:szCs w:val="20"/>
        </w:rPr>
        <w:t xml:space="preserve"> </w:t>
      </w:r>
      <w:r w:rsidR="002511B3" w:rsidRPr="00A83354">
        <w:rPr>
          <w:b/>
          <w:sz w:val="20"/>
          <w:szCs w:val="20"/>
        </w:rPr>
        <w:t>257</w:t>
      </w:r>
      <w:r w:rsidRPr="00A83354">
        <w:rPr>
          <w:b/>
          <w:sz w:val="20"/>
          <w:szCs w:val="20"/>
        </w:rPr>
        <w:t xml:space="preserve"> </w:t>
      </w:r>
      <w:r w:rsidRPr="00A83354">
        <w:rPr>
          <w:sz w:val="20"/>
          <w:szCs w:val="20"/>
        </w:rPr>
        <w:t xml:space="preserve"> часов, в том числе:</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A83354">
        <w:rPr>
          <w:sz w:val="20"/>
          <w:szCs w:val="20"/>
        </w:rPr>
        <w:t xml:space="preserve">обязательной аудиторной учебной нагрузки </w:t>
      </w:r>
      <w:proofErr w:type="gramStart"/>
      <w:r w:rsidRPr="00A83354">
        <w:rPr>
          <w:sz w:val="20"/>
          <w:szCs w:val="20"/>
        </w:rPr>
        <w:t>обучающегося</w:t>
      </w:r>
      <w:proofErr w:type="gramEnd"/>
      <w:r w:rsidRPr="00A83354">
        <w:rPr>
          <w:sz w:val="20"/>
          <w:szCs w:val="20"/>
        </w:rPr>
        <w:t xml:space="preserve"> </w:t>
      </w:r>
      <w:r w:rsidRPr="00A83354">
        <w:rPr>
          <w:b/>
          <w:sz w:val="20"/>
          <w:szCs w:val="20"/>
        </w:rPr>
        <w:t>171</w:t>
      </w:r>
      <w:r w:rsidRPr="00A83354">
        <w:rPr>
          <w:sz w:val="20"/>
          <w:szCs w:val="20"/>
        </w:rPr>
        <w:t xml:space="preserve"> часов;</w:t>
      </w:r>
    </w:p>
    <w:p w:rsidR="00F246A5" w:rsidRPr="00A83354" w:rsidRDefault="00F246A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A83354">
        <w:rPr>
          <w:sz w:val="20"/>
          <w:szCs w:val="20"/>
        </w:rPr>
        <w:t xml:space="preserve">самостоятельной работы </w:t>
      </w:r>
      <w:proofErr w:type="gramStart"/>
      <w:r w:rsidRPr="00A83354">
        <w:rPr>
          <w:sz w:val="20"/>
          <w:szCs w:val="20"/>
        </w:rPr>
        <w:t>обучающегося</w:t>
      </w:r>
      <w:proofErr w:type="gramEnd"/>
      <w:r w:rsidRPr="00A83354">
        <w:rPr>
          <w:sz w:val="20"/>
          <w:szCs w:val="20"/>
        </w:rPr>
        <w:t xml:space="preserve"> </w:t>
      </w:r>
      <w:r w:rsidR="002511B3" w:rsidRPr="00A83354">
        <w:rPr>
          <w:b/>
          <w:sz w:val="20"/>
          <w:szCs w:val="20"/>
        </w:rPr>
        <w:t>86</w:t>
      </w:r>
      <w:r w:rsidRPr="00A83354">
        <w:rPr>
          <w:b/>
          <w:sz w:val="20"/>
          <w:szCs w:val="20"/>
        </w:rPr>
        <w:t xml:space="preserve"> </w:t>
      </w:r>
      <w:r w:rsidRPr="00A83354">
        <w:rPr>
          <w:sz w:val="20"/>
          <w:szCs w:val="20"/>
        </w:rPr>
        <w:t>часов.</w:t>
      </w:r>
    </w:p>
    <w:p w:rsidR="008E20CF" w:rsidRPr="00A83354" w:rsidRDefault="008E20CF" w:rsidP="00A83354">
      <w:pPr>
        <w:pStyle w:val="a8"/>
        <w:ind w:left="0"/>
        <w:rPr>
          <w:rFonts w:eastAsiaTheme="minorHAnsi"/>
          <w:b/>
          <w:bCs/>
          <w:i/>
          <w:iCs/>
          <w:color w:val="000000"/>
          <w:sz w:val="20"/>
          <w:szCs w:val="20"/>
          <w:lang w:eastAsia="en-US"/>
        </w:rPr>
      </w:pPr>
    </w:p>
    <w:p w:rsidR="008E20CF" w:rsidRPr="00A83354" w:rsidRDefault="008E20CF" w:rsidP="00A83354">
      <w:pPr>
        <w:pStyle w:val="a8"/>
        <w:ind w:left="0"/>
        <w:rPr>
          <w:rFonts w:eastAsiaTheme="minorHAnsi"/>
          <w:b/>
          <w:bCs/>
          <w:i/>
          <w:iCs/>
          <w:color w:val="000000"/>
          <w:sz w:val="20"/>
          <w:szCs w:val="20"/>
          <w:lang w:eastAsia="en-US"/>
        </w:rPr>
      </w:pPr>
    </w:p>
    <w:p w:rsidR="00EC7777" w:rsidRPr="00A83354" w:rsidRDefault="00EC7777" w:rsidP="00A83354">
      <w:pPr>
        <w:pStyle w:val="a8"/>
        <w:ind w:left="0"/>
        <w:jc w:val="both"/>
        <w:rPr>
          <w:rFonts w:eastAsiaTheme="minorHAnsi"/>
          <w:color w:val="000000"/>
          <w:sz w:val="20"/>
          <w:szCs w:val="20"/>
          <w:lang w:eastAsia="en-US"/>
        </w:rPr>
        <w:sectPr w:rsidR="00EC7777" w:rsidRPr="00A83354" w:rsidSect="00A83354">
          <w:footerReference w:type="even" r:id="rId9"/>
          <w:footerReference w:type="default" r:id="rId10"/>
          <w:pgSz w:w="11906" w:h="16838"/>
          <w:pgMar w:top="1134" w:right="850" w:bottom="1134" w:left="1701" w:header="708" w:footer="708" w:gutter="0"/>
          <w:cols w:space="720"/>
        </w:sectPr>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A83354">
        <w:rPr>
          <w:b/>
          <w:sz w:val="20"/>
          <w:szCs w:val="20"/>
        </w:rPr>
        <w:t>2. СТРУКТУРА И СОДЕРЖАНИЕ УЧЕБНОЙ ДИСЦИПЛИНЫ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A83354">
        <w:rPr>
          <w:b/>
          <w:sz w:val="20"/>
          <w:szCs w:val="20"/>
        </w:rPr>
        <w:t>2.1. Объем учебной дисциплины и виды учебной работы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A83354" w:rsidTr="001F6F00">
        <w:trPr>
          <w:trHeight w:val="460"/>
        </w:trPr>
        <w:tc>
          <w:tcPr>
            <w:tcW w:w="7904" w:type="dxa"/>
            <w:shd w:val="clear" w:color="auto" w:fill="auto"/>
          </w:tcPr>
          <w:p w:rsidR="00164755" w:rsidRPr="00A83354" w:rsidRDefault="00164755" w:rsidP="00A83354">
            <w:pPr>
              <w:jc w:val="center"/>
              <w:rPr>
                <w:sz w:val="20"/>
                <w:szCs w:val="20"/>
              </w:rPr>
            </w:pPr>
            <w:r w:rsidRPr="00A83354">
              <w:rPr>
                <w:b/>
                <w:sz w:val="20"/>
                <w:szCs w:val="20"/>
              </w:rPr>
              <w:t>Вид учебной работы</w:t>
            </w:r>
          </w:p>
        </w:tc>
        <w:tc>
          <w:tcPr>
            <w:tcW w:w="1800" w:type="dxa"/>
            <w:shd w:val="clear" w:color="auto" w:fill="auto"/>
          </w:tcPr>
          <w:p w:rsidR="00164755" w:rsidRPr="00A83354" w:rsidRDefault="00164755" w:rsidP="00A83354">
            <w:pPr>
              <w:jc w:val="center"/>
              <w:rPr>
                <w:i/>
                <w:iCs/>
                <w:sz w:val="20"/>
                <w:szCs w:val="20"/>
              </w:rPr>
            </w:pPr>
            <w:r w:rsidRPr="00A83354">
              <w:rPr>
                <w:b/>
                <w:i/>
                <w:iCs/>
                <w:sz w:val="20"/>
                <w:szCs w:val="20"/>
              </w:rPr>
              <w:t>Объем часов</w:t>
            </w:r>
          </w:p>
        </w:tc>
      </w:tr>
      <w:tr w:rsidR="00164755" w:rsidRPr="00A83354" w:rsidTr="001F6F00">
        <w:trPr>
          <w:trHeight w:val="285"/>
        </w:trPr>
        <w:tc>
          <w:tcPr>
            <w:tcW w:w="7904" w:type="dxa"/>
            <w:shd w:val="clear" w:color="auto" w:fill="auto"/>
          </w:tcPr>
          <w:p w:rsidR="00164755" w:rsidRPr="00A83354" w:rsidRDefault="00164755" w:rsidP="00A83354">
            <w:pPr>
              <w:rPr>
                <w:b/>
                <w:sz w:val="20"/>
                <w:szCs w:val="20"/>
              </w:rPr>
            </w:pPr>
            <w:r w:rsidRPr="00A83354">
              <w:rPr>
                <w:b/>
                <w:sz w:val="20"/>
                <w:szCs w:val="20"/>
              </w:rPr>
              <w:t>Максимальная учебная нагрузка (всего)</w:t>
            </w:r>
          </w:p>
        </w:tc>
        <w:tc>
          <w:tcPr>
            <w:tcW w:w="1800" w:type="dxa"/>
            <w:shd w:val="clear" w:color="auto" w:fill="auto"/>
          </w:tcPr>
          <w:p w:rsidR="00164755" w:rsidRPr="00A83354" w:rsidRDefault="004637BD" w:rsidP="00A83354">
            <w:pPr>
              <w:jc w:val="center"/>
              <w:rPr>
                <w:b/>
                <w:i/>
                <w:iCs/>
                <w:sz w:val="20"/>
                <w:szCs w:val="20"/>
              </w:rPr>
            </w:pPr>
            <w:r w:rsidRPr="00A83354">
              <w:rPr>
                <w:b/>
                <w:i/>
                <w:iCs/>
                <w:sz w:val="20"/>
                <w:szCs w:val="20"/>
              </w:rPr>
              <w:t> </w:t>
            </w:r>
            <w:r w:rsidR="002511B3" w:rsidRPr="00A83354">
              <w:rPr>
                <w:b/>
                <w:i/>
                <w:iCs/>
                <w:sz w:val="20"/>
                <w:szCs w:val="20"/>
              </w:rPr>
              <w:t>257</w:t>
            </w:r>
            <w:r w:rsidRPr="00A83354">
              <w:rPr>
                <w:b/>
                <w:i/>
                <w:iCs/>
                <w:sz w:val="20"/>
                <w:szCs w:val="20"/>
              </w:rPr>
              <w:t xml:space="preserve"> </w:t>
            </w:r>
          </w:p>
        </w:tc>
      </w:tr>
      <w:tr w:rsidR="00164755" w:rsidRPr="00A83354" w:rsidTr="001F6F00">
        <w:tc>
          <w:tcPr>
            <w:tcW w:w="7904" w:type="dxa"/>
            <w:shd w:val="clear" w:color="auto" w:fill="auto"/>
          </w:tcPr>
          <w:p w:rsidR="00164755" w:rsidRPr="00A83354" w:rsidRDefault="00164755" w:rsidP="00A83354">
            <w:pPr>
              <w:jc w:val="both"/>
              <w:rPr>
                <w:sz w:val="20"/>
                <w:szCs w:val="20"/>
              </w:rPr>
            </w:pPr>
            <w:r w:rsidRPr="00A83354">
              <w:rPr>
                <w:b/>
                <w:sz w:val="20"/>
                <w:szCs w:val="20"/>
              </w:rPr>
              <w:t xml:space="preserve">Обязательная аудиторная учебная нагрузка (всего) </w:t>
            </w:r>
          </w:p>
        </w:tc>
        <w:tc>
          <w:tcPr>
            <w:tcW w:w="1800" w:type="dxa"/>
            <w:shd w:val="clear" w:color="auto" w:fill="auto"/>
          </w:tcPr>
          <w:p w:rsidR="00164755" w:rsidRPr="00A83354" w:rsidRDefault="00F5573C" w:rsidP="00A83354">
            <w:pPr>
              <w:jc w:val="center"/>
              <w:rPr>
                <w:b/>
                <w:i/>
                <w:iCs/>
                <w:sz w:val="20"/>
                <w:szCs w:val="20"/>
              </w:rPr>
            </w:pPr>
            <w:r w:rsidRPr="00A83354">
              <w:rPr>
                <w:b/>
                <w:i/>
                <w:iCs/>
                <w:sz w:val="20"/>
                <w:szCs w:val="20"/>
              </w:rPr>
              <w:t> </w:t>
            </w:r>
            <w:r w:rsidR="00E21C00" w:rsidRPr="00A83354">
              <w:rPr>
                <w:b/>
                <w:i/>
                <w:iCs/>
                <w:sz w:val="20"/>
                <w:szCs w:val="20"/>
              </w:rPr>
              <w:t>171</w:t>
            </w:r>
            <w:r w:rsidRPr="00A83354">
              <w:rPr>
                <w:b/>
                <w:i/>
                <w:iCs/>
                <w:sz w:val="20"/>
                <w:szCs w:val="20"/>
              </w:rPr>
              <w:t xml:space="preserve"> </w:t>
            </w:r>
          </w:p>
        </w:tc>
      </w:tr>
      <w:tr w:rsidR="00164755" w:rsidRPr="00A83354" w:rsidTr="001F6F00">
        <w:tc>
          <w:tcPr>
            <w:tcW w:w="7904" w:type="dxa"/>
            <w:shd w:val="clear" w:color="auto" w:fill="auto"/>
          </w:tcPr>
          <w:p w:rsidR="00164755" w:rsidRPr="00A83354" w:rsidRDefault="00164755" w:rsidP="00A83354">
            <w:pPr>
              <w:jc w:val="both"/>
              <w:rPr>
                <w:sz w:val="20"/>
                <w:szCs w:val="20"/>
              </w:rPr>
            </w:pPr>
            <w:r w:rsidRPr="00A83354">
              <w:rPr>
                <w:sz w:val="20"/>
                <w:szCs w:val="20"/>
              </w:rPr>
              <w:t>в том числе:</w:t>
            </w:r>
          </w:p>
        </w:tc>
        <w:tc>
          <w:tcPr>
            <w:tcW w:w="1800" w:type="dxa"/>
            <w:shd w:val="clear" w:color="auto" w:fill="auto"/>
          </w:tcPr>
          <w:p w:rsidR="00164755" w:rsidRPr="00A83354" w:rsidRDefault="00164755" w:rsidP="00A83354">
            <w:pPr>
              <w:jc w:val="center"/>
              <w:rPr>
                <w:b/>
                <w:i/>
                <w:iCs/>
                <w:sz w:val="20"/>
                <w:szCs w:val="20"/>
              </w:rPr>
            </w:pPr>
          </w:p>
        </w:tc>
      </w:tr>
      <w:tr w:rsidR="00164755" w:rsidRPr="00A83354" w:rsidTr="001F6F00">
        <w:tc>
          <w:tcPr>
            <w:tcW w:w="7904" w:type="dxa"/>
            <w:shd w:val="clear" w:color="auto" w:fill="auto"/>
          </w:tcPr>
          <w:p w:rsidR="00164755" w:rsidRPr="00A83354" w:rsidRDefault="00164755" w:rsidP="00A83354">
            <w:pPr>
              <w:jc w:val="both"/>
              <w:rPr>
                <w:sz w:val="20"/>
                <w:szCs w:val="20"/>
              </w:rPr>
            </w:pPr>
            <w:r w:rsidRPr="00A83354">
              <w:rPr>
                <w:sz w:val="20"/>
                <w:szCs w:val="20"/>
              </w:rPr>
              <w:t xml:space="preserve">     практические занятия</w:t>
            </w:r>
          </w:p>
        </w:tc>
        <w:tc>
          <w:tcPr>
            <w:tcW w:w="1800" w:type="dxa"/>
            <w:shd w:val="clear" w:color="auto" w:fill="auto"/>
          </w:tcPr>
          <w:p w:rsidR="00164755" w:rsidRPr="00A83354" w:rsidRDefault="002511B3" w:rsidP="00A83354">
            <w:pPr>
              <w:jc w:val="center"/>
              <w:rPr>
                <w:b/>
                <w:i/>
                <w:iCs/>
                <w:sz w:val="20"/>
                <w:szCs w:val="20"/>
              </w:rPr>
            </w:pPr>
            <w:r w:rsidRPr="00A83354">
              <w:rPr>
                <w:b/>
                <w:i/>
                <w:iCs/>
                <w:sz w:val="20"/>
                <w:szCs w:val="20"/>
              </w:rPr>
              <w:t>10</w:t>
            </w:r>
            <w:r w:rsidR="00477F2B" w:rsidRPr="00A83354">
              <w:rPr>
                <w:b/>
                <w:i/>
                <w:iCs/>
                <w:sz w:val="20"/>
                <w:szCs w:val="20"/>
              </w:rPr>
              <w:t>4</w:t>
            </w:r>
            <w:r w:rsidRPr="00A83354">
              <w:rPr>
                <w:b/>
                <w:i/>
                <w:iCs/>
                <w:sz w:val="20"/>
                <w:szCs w:val="20"/>
              </w:rPr>
              <w:t xml:space="preserve"> </w:t>
            </w:r>
          </w:p>
        </w:tc>
      </w:tr>
      <w:tr w:rsidR="00164755" w:rsidRPr="00A83354" w:rsidTr="001F6F00">
        <w:tc>
          <w:tcPr>
            <w:tcW w:w="7904" w:type="dxa"/>
            <w:shd w:val="clear" w:color="auto" w:fill="auto"/>
          </w:tcPr>
          <w:p w:rsidR="00164755" w:rsidRPr="00A83354" w:rsidRDefault="00164755" w:rsidP="00A83354">
            <w:pPr>
              <w:jc w:val="both"/>
              <w:rPr>
                <w:b/>
                <w:sz w:val="20"/>
                <w:szCs w:val="20"/>
              </w:rPr>
            </w:pPr>
            <w:r w:rsidRPr="00A83354">
              <w:rPr>
                <w:b/>
                <w:sz w:val="20"/>
                <w:szCs w:val="20"/>
              </w:rPr>
              <w:t>Самостоятельная работа обучающегося (всего)</w:t>
            </w:r>
          </w:p>
        </w:tc>
        <w:tc>
          <w:tcPr>
            <w:tcW w:w="1800" w:type="dxa"/>
            <w:shd w:val="clear" w:color="auto" w:fill="auto"/>
          </w:tcPr>
          <w:p w:rsidR="00164755" w:rsidRPr="00A83354" w:rsidRDefault="00E21C00" w:rsidP="00A83354">
            <w:pPr>
              <w:jc w:val="center"/>
              <w:rPr>
                <w:b/>
                <w:i/>
                <w:iCs/>
                <w:sz w:val="20"/>
                <w:szCs w:val="20"/>
                <w:highlight w:val="yellow"/>
              </w:rPr>
            </w:pPr>
            <w:r w:rsidRPr="00A83354">
              <w:rPr>
                <w:b/>
                <w:i/>
                <w:iCs/>
                <w:sz w:val="20"/>
                <w:szCs w:val="20"/>
              </w:rPr>
              <w:t xml:space="preserve"> 8</w:t>
            </w:r>
            <w:r w:rsidR="002511B3" w:rsidRPr="00A83354">
              <w:rPr>
                <w:b/>
                <w:i/>
                <w:iCs/>
                <w:sz w:val="20"/>
                <w:szCs w:val="20"/>
              </w:rPr>
              <w:t>6</w:t>
            </w:r>
          </w:p>
        </w:tc>
      </w:tr>
      <w:tr w:rsidR="00F5573C" w:rsidRPr="00A83354" w:rsidTr="001F6F00">
        <w:tc>
          <w:tcPr>
            <w:tcW w:w="7904" w:type="dxa"/>
            <w:shd w:val="clear" w:color="auto" w:fill="auto"/>
          </w:tcPr>
          <w:p w:rsidR="00F5573C" w:rsidRPr="00A83354" w:rsidRDefault="00736C49" w:rsidP="00A83354">
            <w:pPr>
              <w:jc w:val="both"/>
              <w:rPr>
                <w:b/>
                <w:sz w:val="20"/>
                <w:szCs w:val="20"/>
              </w:rPr>
            </w:pPr>
            <w:r w:rsidRPr="00A83354">
              <w:rPr>
                <w:sz w:val="20"/>
                <w:szCs w:val="20"/>
              </w:rPr>
              <w:t>Создать презентацию</w:t>
            </w:r>
          </w:p>
        </w:tc>
        <w:tc>
          <w:tcPr>
            <w:tcW w:w="1800" w:type="dxa"/>
            <w:shd w:val="clear" w:color="auto" w:fill="auto"/>
          </w:tcPr>
          <w:p w:rsidR="00F5573C" w:rsidRPr="00A83354" w:rsidRDefault="005C2A46" w:rsidP="00A83354">
            <w:pPr>
              <w:jc w:val="center"/>
              <w:rPr>
                <w:i/>
                <w:iCs/>
                <w:sz w:val="20"/>
                <w:szCs w:val="20"/>
              </w:rPr>
            </w:pPr>
            <w:r w:rsidRPr="00A83354">
              <w:rPr>
                <w:i/>
                <w:iCs/>
                <w:sz w:val="20"/>
                <w:szCs w:val="20"/>
              </w:rPr>
              <w:t>6</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Составить кластер</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12</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Заполнить таблицу</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3</w:t>
            </w:r>
            <w:r w:rsidR="00736C49" w:rsidRPr="00A83354">
              <w:rPr>
                <w:i/>
                <w:iCs/>
                <w:sz w:val="20"/>
                <w:szCs w:val="20"/>
              </w:rPr>
              <w:t>2</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Работа с высказываниями</w:t>
            </w:r>
          </w:p>
        </w:tc>
        <w:tc>
          <w:tcPr>
            <w:tcW w:w="1800" w:type="dxa"/>
            <w:shd w:val="clear" w:color="auto" w:fill="auto"/>
          </w:tcPr>
          <w:p w:rsidR="00736C49" w:rsidRPr="00A83354" w:rsidRDefault="00736C49" w:rsidP="00A83354">
            <w:pPr>
              <w:jc w:val="center"/>
              <w:rPr>
                <w:i/>
                <w:iCs/>
                <w:sz w:val="20"/>
                <w:szCs w:val="20"/>
              </w:rPr>
            </w:pPr>
            <w:r w:rsidRPr="00A83354">
              <w:rPr>
                <w:i/>
                <w:iCs/>
                <w:sz w:val="20"/>
                <w:szCs w:val="20"/>
              </w:rPr>
              <w:t>5</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Написание эссе</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1</w:t>
            </w:r>
            <w:r w:rsidR="002511B3" w:rsidRPr="00A83354">
              <w:rPr>
                <w:i/>
                <w:iCs/>
                <w:sz w:val="20"/>
                <w:szCs w:val="20"/>
              </w:rPr>
              <w:t>4</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Составить схему</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8</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Построение графиков</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2</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Работа с текстом</w:t>
            </w:r>
          </w:p>
        </w:tc>
        <w:tc>
          <w:tcPr>
            <w:tcW w:w="1800" w:type="dxa"/>
            <w:shd w:val="clear" w:color="auto" w:fill="auto"/>
          </w:tcPr>
          <w:p w:rsidR="00736C49" w:rsidRPr="00A83354" w:rsidRDefault="00736C49" w:rsidP="00A83354">
            <w:pPr>
              <w:jc w:val="center"/>
              <w:rPr>
                <w:i/>
                <w:iCs/>
                <w:sz w:val="20"/>
                <w:szCs w:val="20"/>
              </w:rPr>
            </w:pPr>
            <w:r w:rsidRPr="00A83354">
              <w:rPr>
                <w:i/>
                <w:iCs/>
                <w:sz w:val="20"/>
                <w:szCs w:val="20"/>
              </w:rPr>
              <w:t>4</w:t>
            </w:r>
          </w:p>
        </w:tc>
      </w:tr>
      <w:tr w:rsidR="00736C49" w:rsidRPr="00A83354" w:rsidTr="001F6F00">
        <w:tc>
          <w:tcPr>
            <w:tcW w:w="7904" w:type="dxa"/>
            <w:shd w:val="clear" w:color="auto" w:fill="auto"/>
          </w:tcPr>
          <w:p w:rsidR="00736C49" w:rsidRPr="00A83354" w:rsidRDefault="00736C49" w:rsidP="00A83354">
            <w:pPr>
              <w:jc w:val="both"/>
              <w:rPr>
                <w:sz w:val="20"/>
                <w:szCs w:val="20"/>
              </w:rPr>
            </w:pPr>
            <w:r w:rsidRPr="00A83354">
              <w:rPr>
                <w:sz w:val="20"/>
                <w:szCs w:val="20"/>
              </w:rPr>
              <w:t>Провести мини-исследование</w:t>
            </w:r>
          </w:p>
        </w:tc>
        <w:tc>
          <w:tcPr>
            <w:tcW w:w="1800" w:type="dxa"/>
            <w:shd w:val="clear" w:color="auto" w:fill="auto"/>
          </w:tcPr>
          <w:p w:rsidR="00736C49" w:rsidRPr="00A83354" w:rsidRDefault="005C2A46" w:rsidP="00A83354">
            <w:pPr>
              <w:jc w:val="center"/>
              <w:rPr>
                <w:i/>
                <w:iCs/>
                <w:sz w:val="20"/>
                <w:szCs w:val="20"/>
              </w:rPr>
            </w:pPr>
            <w:r w:rsidRPr="00A83354">
              <w:rPr>
                <w:i/>
                <w:iCs/>
                <w:sz w:val="20"/>
                <w:szCs w:val="20"/>
              </w:rPr>
              <w:t>3</w:t>
            </w:r>
          </w:p>
        </w:tc>
      </w:tr>
      <w:tr w:rsidR="00164755" w:rsidRPr="00A83354" w:rsidTr="001F6F00">
        <w:tc>
          <w:tcPr>
            <w:tcW w:w="9704" w:type="dxa"/>
            <w:gridSpan w:val="2"/>
            <w:shd w:val="clear" w:color="auto" w:fill="auto"/>
          </w:tcPr>
          <w:p w:rsidR="00164755" w:rsidRPr="00A83354" w:rsidRDefault="00477F2B" w:rsidP="00A83354">
            <w:pPr>
              <w:rPr>
                <w:i/>
                <w:iCs/>
                <w:sz w:val="20"/>
                <w:szCs w:val="20"/>
              </w:rPr>
            </w:pPr>
            <w:r w:rsidRPr="00A83354">
              <w:rPr>
                <w:i/>
                <w:iCs/>
                <w:sz w:val="20"/>
                <w:szCs w:val="20"/>
              </w:rPr>
              <w:t>Дифференцированный зачет</w:t>
            </w:r>
          </w:p>
        </w:tc>
      </w:tr>
    </w:tbl>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A83354" w:rsidSect="00A83354">
          <w:pgSz w:w="11906" w:h="16838"/>
          <w:pgMar w:top="1134" w:right="850" w:bottom="1134" w:left="1701" w:header="708" w:footer="708" w:gutter="0"/>
          <w:cols w:space="720"/>
        </w:sectPr>
      </w:pPr>
    </w:p>
    <w:p w:rsidR="00A83354" w:rsidRDefault="00A83354"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0"/>
          <w:szCs w:val="20"/>
        </w:rPr>
      </w:pPr>
    </w:p>
    <w:p w:rsidR="00ED299C" w:rsidRPr="00A83354" w:rsidRDefault="00ED299C"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A83354">
        <w:rPr>
          <w:b/>
          <w:sz w:val="20"/>
          <w:szCs w:val="20"/>
        </w:rPr>
        <w:t>2.2. Тематический план и содержание учебной дисциплины «Обществознание»</w:t>
      </w:r>
    </w:p>
    <w:p w:rsidR="00ED299C" w:rsidRPr="00A83354" w:rsidRDefault="00ED299C"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71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567"/>
        <w:gridCol w:w="10314"/>
        <w:gridCol w:w="992"/>
        <w:gridCol w:w="1142"/>
        <w:gridCol w:w="9"/>
      </w:tblGrid>
      <w:tr w:rsidR="00ED299C" w:rsidRPr="00A83354" w:rsidTr="00D77BB4">
        <w:trPr>
          <w:gridAfter w:val="1"/>
          <w:wAfter w:w="9" w:type="dxa"/>
          <w:trHeight w:val="20"/>
        </w:trPr>
        <w:tc>
          <w:tcPr>
            <w:tcW w:w="269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Наименование разделов и тем</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A83354">
              <w:rPr>
                <w:b/>
                <w:bCs/>
                <w:sz w:val="20"/>
                <w:szCs w:val="20"/>
              </w:rPr>
              <w:t>обучающихся</w:t>
            </w:r>
            <w:proofErr w:type="gramEnd"/>
            <w:r w:rsidRPr="00A83354">
              <w:rPr>
                <w:b/>
                <w:bCs/>
                <w:sz w:val="20"/>
                <w:szCs w:val="20"/>
              </w:rPr>
              <w:t>, курсовая работа (проект)</w:t>
            </w:r>
            <w:r w:rsidRPr="00A83354">
              <w:rPr>
                <w:bCs/>
                <w:i/>
                <w:sz w:val="20"/>
                <w:szCs w:val="20"/>
              </w:rPr>
              <w:t xml:space="preserve"> (если предусмотрены)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Объем часов</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Уровень освоения</w:t>
            </w: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1</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2</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3</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4</w:t>
            </w: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2</w:t>
            </w:r>
          </w:p>
        </w:tc>
      </w:tr>
      <w:tr w:rsidR="00ED299C" w:rsidRPr="00A83354" w:rsidTr="00D77BB4">
        <w:trPr>
          <w:trHeight w:val="20"/>
        </w:trPr>
        <w:tc>
          <w:tcPr>
            <w:tcW w:w="2694" w:type="dxa"/>
            <w:vMerge w:val="restart"/>
            <w:shd w:val="clear" w:color="auto" w:fill="auto"/>
          </w:tcPr>
          <w:p w:rsidR="00ED299C" w:rsidRPr="00A83354" w:rsidRDefault="00ED299C" w:rsidP="00A83354">
            <w:pPr>
              <w:autoSpaceDE w:val="0"/>
              <w:autoSpaceDN w:val="0"/>
              <w:adjustRightInd w:val="0"/>
              <w:jc w:val="center"/>
              <w:rPr>
                <w:rFonts w:eastAsiaTheme="minorHAnsi"/>
                <w:color w:val="000000"/>
                <w:sz w:val="20"/>
                <w:szCs w:val="20"/>
                <w:lang w:eastAsia="en-US"/>
              </w:rPr>
            </w:pPr>
            <w:r w:rsidRPr="00A83354">
              <w:rPr>
                <w:rFonts w:eastAsiaTheme="minorHAnsi"/>
                <w:b/>
                <w:bCs/>
                <w:color w:val="000000"/>
                <w:sz w:val="20"/>
                <w:szCs w:val="20"/>
                <w:lang w:eastAsia="en-US"/>
              </w:rPr>
              <w:t>Введение</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567"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1</w:t>
            </w:r>
          </w:p>
        </w:tc>
        <w:tc>
          <w:tcPr>
            <w:tcW w:w="1031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A83354">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A83354">
              <w:rPr>
                <w:bCs/>
                <w:sz w:val="20"/>
                <w:szCs w:val="20"/>
              </w:rPr>
              <w:t>1</w:t>
            </w:r>
          </w:p>
        </w:tc>
        <w:tc>
          <w:tcPr>
            <w:tcW w:w="1151" w:type="dxa"/>
            <w:gridSpan w:val="2"/>
            <w:tcBorders>
              <w:top w:val="nil"/>
              <w:bottom w:val="nil"/>
            </w:tcBorders>
            <w:shd w:val="clear" w:color="auto" w:fill="auto"/>
          </w:tcPr>
          <w:p w:rsidR="00ED299C" w:rsidRPr="00A83354" w:rsidRDefault="00ED299C" w:rsidP="00A83354">
            <w:pPr>
              <w:rPr>
                <w:sz w:val="20"/>
                <w:szCs w:val="20"/>
              </w:rPr>
            </w:pPr>
          </w:p>
        </w:tc>
      </w:tr>
      <w:tr w:rsidR="00ED299C" w:rsidRPr="00A83354" w:rsidTr="00D77BB4">
        <w:trPr>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color w:val="000000"/>
                <w:sz w:val="20"/>
                <w:szCs w:val="20"/>
                <w:lang w:eastAsia="en-US"/>
              </w:rPr>
            </w:pPr>
          </w:p>
        </w:tc>
        <w:tc>
          <w:tcPr>
            <w:tcW w:w="567"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2</w:t>
            </w:r>
          </w:p>
        </w:tc>
        <w:tc>
          <w:tcPr>
            <w:tcW w:w="1031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51" w:type="dxa"/>
            <w:gridSpan w:val="2"/>
            <w:tcBorders>
              <w:top w:val="nil"/>
              <w:bottom w:val="nil"/>
            </w:tcBorders>
            <w:shd w:val="clear" w:color="auto" w:fill="auto"/>
          </w:tcPr>
          <w:p w:rsidR="00ED299C" w:rsidRPr="00A83354" w:rsidRDefault="00ED299C" w:rsidP="00A83354">
            <w:pPr>
              <w:rPr>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Раздел 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
                <w:bCs/>
                <w:sz w:val="20"/>
                <w:szCs w:val="20"/>
              </w:rPr>
              <w:t>Человек и общество</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ED299C" w:rsidRPr="00A83354" w:rsidRDefault="00ED299C" w:rsidP="00A83354">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 xml:space="preserve">Тема 1.1.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rFonts w:eastAsiaTheme="minorHAnsi"/>
                <w:b/>
                <w:bCs/>
                <w:iCs/>
                <w:color w:val="000000"/>
                <w:sz w:val="20"/>
                <w:szCs w:val="20"/>
                <w:lang w:eastAsia="en-US"/>
              </w:rPr>
              <w:t>Природа человека, врожденные и приобретенные качества</w:t>
            </w: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92D050"/>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rPr>
                <w:bCs/>
                <w:sz w:val="20"/>
                <w:szCs w:val="20"/>
              </w:rPr>
            </w:pPr>
          </w:p>
          <w:p w:rsidR="00ED299C" w:rsidRPr="00A83354" w:rsidRDefault="00ED299C" w:rsidP="00A83354">
            <w:pPr>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bCs/>
                <w:iCs/>
                <w:color w:val="000000"/>
                <w:sz w:val="20"/>
                <w:szCs w:val="20"/>
                <w:lang w:eastAsia="en-US"/>
              </w:rPr>
              <w:t>Природа человека, врожденные и приобретенные качества</w:t>
            </w:r>
          </w:p>
          <w:p w:rsidR="00ED299C" w:rsidRPr="00A83354" w:rsidRDefault="00ED299C" w:rsidP="00A83354">
            <w:pPr>
              <w:rPr>
                <w:sz w:val="20"/>
                <w:szCs w:val="20"/>
              </w:rPr>
            </w:pPr>
            <w:r w:rsidRPr="00A83354">
              <w:rPr>
                <w:sz w:val="20"/>
                <w:szCs w:val="20"/>
              </w:rPr>
              <w:t xml:space="preserve">Человек, индивид, личность. </w:t>
            </w:r>
            <w:r w:rsidRPr="00A83354">
              <w:rPr>
                <w:rFonts w:eastAsiaTheme="minorHAnsi"/>
                <w:sz w:val="20"/>
                <w:szCs w:val="20"/>
                <w:lang w:eastAsia="en-US"/>
              </w:rPr>
              <w:t>Философские представления о социальных качествах человека.</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Cs/>
                <w:iCs/>
                <w:color w:val="000000"/>
                <w:sz w:val="20"/>
                <w:szCs w:val="20"/>
                <w:lang w:eastAsia="en-US"/>
              </w:rPr>
            </w:pPr>
            <w:r w:rsidRPr="00A83354">
              <w:rPr>
                <w:rFonts w:eastAsiaTheme="minorHAnsi"/>
                <w:bCs/>
                <w:iCs/>
                <w:color w:val="000000"/>
                <w:sz w:val="20"/>
                <w:szCs w:val="20"/>
                <w:lang w:eastAsia="en-US"/>
              </w:rPr>
              <w:t>Человек  как результат биологической и социальной эволюции</w:t>
            </w:r>
          </w:p>
        </w:tc>
        <w:tc>
          <w:tcPr>
            <w:tcW w:w="992" w:type="dxa"/>
            <w:shd w:val="clear" w:color="auto" w:fill="auto"/>
          </w:tcPr>
          <w:p w:rsidR="00ED299C"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b/>
                <w:sz w:val="20"/>
                <w:szCs w:val="20"/>
              </w:rPr>
            </w:pPr>
            <w:r w:rsidRPr="00A83354">
              <w:rPr>
                <w:rFonts w:eastAsiaTheme="minorHAnsi"/>
                <w:color w:val="000000"/>
                <w:sz w:val="20"/>
                <w:szCs w:val="20"/>
                <w:lang w:eastAsia="en-US"/>
              </w:rPr>
              <w:t>Человек, индивид, личность.</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rFonts w:eastAsiaTheme="minorHAnsi"/>
                <w:sz w:val="20"/>
                <w:szCs w:val="20"/>
                <w:lang w:eastAsia="en-US"/>
              </w:rPr>
            </w:pPr>
            <w:r w:rsidRPr="00A83354">
              <w:rPr>
                <w:b/>
                <w:sz w:val="20"/>
                <w:szCs w:val="20"/>
              </w:rPr>
              <w:t>Деятельность человека.</w:t>
            </w:r>
            <w:r w:rsidRPr="00A83354">
              <w:rPr>
                <w:sz w:val="20"/>
                <w:szCs w:val="20"/>
              </w:rPr>
              <w:t xml:space="preserve"> </w:t>
            </w:r>
            <w:r w:rsidRPr="00A83354">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rFonts w:eastAsiaTheme="minorHAnsi"/>
                <w:sz w:val="20"/>
                <w:szCs w:val="20"/>
                <w:lang w:eastAsia="en-US"/>
              </w:rPr>
            </w:pPr>
            <w:r w:rsidRPr="00A83354">
              <w:rPr>
                <w:b/>
                <w:bCs/>
                <w:sz w:val="20"/>
                <w:szCs w:val="20"/>
              </w:rPr>
              <w:t>Практические занятия</w:t>
            </w:r>
            <w:r w:rsidRPr="00A83354">
              <w:rPr>
                <w:rFonts w:eastAsiaTheme="minorHAnsi"/>
                <w:sz w:val="20"/>
                <w:szCs w:val="20"/>
                <w:lang w:eastAsia="en-US"/>
              </w:rPr>
              <w:t xml:space="preserve"> </w:t>
            </w:r>
          </w:p>
          <w:p w:rsidR="00ED299C" w:rsidRPr="00A83354" w:rsidRDefault="00ED299C" w:rsidP="00A83354">
            <w:pPr>
              <w:rPr>
                <w:b/>
                <w:sz w:val="20"/>
                <w:szCs w:val="20"/>
              </w:rPr>
            </w:pPr>
            <w:r w:rsidRPr="00A83354">
              <w:rPr>
                <w:rFonts w:eastAsiaTheme="minorHAnsi"/>
                <w:sz w:val="20"/>
                <w:szCs w:val="20"/>
                <w:lang w:eastAsia="en-US"/>
              </w:rPr>
              <w:t>Деятельность человека и её основные формы</w:t>
            </w:r>
          </w:p>
        </w:tc>
        <w:tc>
          <w:tcPr>
            <w:tcW w:w="992" w:type="dxa"/>
            <w:shd w:val="clear" w:color="auto" w:fill="auto"/>
          </w:tcPr>
          <w:p w:rsidR="00ED299C"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b/>
                <w:sz w:val="20"/>
                <w:szCs w:val="20"/>
              </w:rPr>
            </w:pPr>
            <w:r w:rsidRPr="00A83354">
              <w:rPr>
                <w:rFonts w:eastAsiaTheme="minorHAnsi"/>
                <w:b/>
                <w:sz w:val="20"/>
                <w:szCs w:val="20"/>
                <w:lang w:eastAsia="en-US"/>
              </w:rPr>
              <w:t>Социализация личности.</w:t>
            </w:r>
            <w:r w:rsidRPr="00A83354">
              <w:rPr>
                <w:rFonts w:eastAsiaTheme="minorHAnsi"/>
                <w:sz w:val="20"/>
                <w:szCs w:val="20"/>
                <w:lang w:eastAsia="en-US"/>
              </w:rPr>
              <w:t xml:space="preserve"> Самосознание и социальное поведение. Цель и смысл человеческой жизни</w:t>
            </w:r>
            <w:r w:rsidRPr="00A83354">
              <w:rPr>
                <w:bCs/>
                <w:sz w:val="20"/>
                <w:szCs w:val="20"/>
              </w:rPr>
              <w:t xml:space="preserve">.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
                <w:sz w:val="20"/>
                <w:szCs w:val="20"/>
                <w:lang w:eastAsia="en-US"/>
              </w:rPr>
            </w:pPr>
            <w:r w:rsidRPr="00A83354">
              <w:rPr>
                <w:rFonts w:eastAsiaTheme="minorHAnsi"/>
                <w:sz w:val="20"/>
                <w:szCs w:val="20"/>
                <w:lang w:eastAsia="en-US"/>
              </w:rPr>
              <w:t>Цель и смысл человеческой жизни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rFonts w:eastAsiaTheme="minorHAnsi"/>
                <w:sz w:val="20"/>
                <w:szCs w:val="20"/>
                <w:lang w:eastAsia="en-US"/>
              </w:rPr>
            </w:pPr>
            <w:r w:rsidRPr="00A83354">
              <w:rPr>
                <w:b/>
                <w:sz w:val="20"/>
                <w:szCs w:val="20"/>
              </w:rPr>
              <w:t>Познание.</w:t>
            </w:r>
            <w:r w:rsidRPr="00A83354">
              <w:rPr>
                <w:sz w:val="20"/>
                <w:szCs w:val="20"/>
              </w:rPr>
              <w:t xml:space="preserve"> </w:t>
            </w:r>
            <w:r w:rsidRPr="00A83354">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rFonts w:eastAsiaTheme="minorHAnsi"/>
                <w:sz w:val="20"/>
                <w:szCs w:val="20"/>
                <w:lang w:eastAsia="en-US"/>
              </w:rPr>
            </w:pPr>
            <w:r w:rsidRPr="00A83354">
              <w:rPr>
                <w:b/>
                <w:bCs/>
                <w:sz w:val="20"/>
                <w:szCs w:val="20"/>
              </w:rPr>
              <w:t>Практические занятия</w:t>
            </w:r>
            <w:r w:rsidRPr="00A83354">
              <w:rPr>
                <w:rFonts w:eastAsiaTheme="minorHAnsi"/>
                <w:sz w:val="20"/>
                <w:szCs w:val="20"/>
                <w:lang w:eastAsia="en-US"/>
              </w:rPr>
              <w:t xml:space="preserve"> </w:t>
            </w:r>
          </w:p>
          <w:p w:rsidR="00ED299C" w:rsidRPr="00A83354" w:rsidRDefault="00ED299C" w:rsidP="00A83354">
            <w:pPr>
              <w:rPr>
                <w:b/>
                <w:sz w:val="20"/>
                <w:szCs w:val="20"/>
              </w:rPr>
            </w:pPr>
            <w:r w:rsidRPr="00A83354">
              <w:rPr>
                <w:rFonts w:eastAsiaTheme="minorHAnsi"/>
                <w:sz w:val="20"/>
                <w:szCs w:val="20"/>
                <w:lang w:eastAsia="en-US"/>
              </w:rPr>
              <w:t>Познание</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b/>
                <w:sz w:val="20"/>
                <w:szCs w:val="20"/>
              </w:rPr>
            </w:pPr>
            <w:r w:rsidRPr="00A83354">
              <w:rPr>
                <w:rFonts w:eastAsiaTheme="minorHAnsi"/>
                <w:color w:val="000000"/>
                <w:sz w:val="20"/>
                <w:szCs w:val="20"/>
                <w:lang w:eastAsia="en-US"/>
              </w:rPr>
              <w:t>Мировоззрение. Типы мировоззрения.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D3673E" w:rsidRPr="00A83354" w:rsidTr="00D77BB4">
        <w:trPr>
          <w:gridAfter w:val="1"/>
          <w:wAfter w:w="9" w:type="dxa"/>
          <w:trHeight w:val="20"/>
        </w:trPr>
        <w:tc>
          <w:tcPr>
            <w:tcW w:w="2694" w:type="dxa"/>
            <w:vMerge/>
            <w:shd w:val="clear" w:color="auto" w:fill="auto"/>
          </w:tcPr>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D3673E" w:rsidRPr="00A83354" w:rsidRDefault="00D3673E" w:rsidP="00A83354">
            <w:pPr>
              <w:rPr>
                <w:b/>
                <w:sz w:val="20"/>
                <w:szCs w:val="20"/>
              </w:rPr>
            </w:pPr>
            <w:r w:rsidRPr="00A83354">
              <w:rPr>
                <w:rFonts w:eastAsiaTheme="minorHAnsi"/>
                <w:b/>
                <w:sz w:val="20"/>
                <w:szCs w:val="20"/>
                <w:lang w:eastAsia="en-US"/>
              </w:rPr>
              <w:t>Свобода как условие самореализации личности.</w:t>
            </w:r>
            <w:r w:rsidRPr="00A83354">
              <w:rPr>
                <w:rFonts w:eastAsiaTheme="minorHAnsi"/>
                <w:sz w:val="20"/>
                <w:szCs w:val="20"/>
                <w:lang w:eastAsia="en-US"/>
              </w:rPr>
              <w:t xml:space="preserve"> Выбор и ответственность за его последствия. Гражданские качества личности. </w:t>
            </w:r>
            <w:r w:rsidRPr="00A83354">
              <w:rPr>
                <w:sz w:val="20"/>
                <w:szCs w:val="20"/>
              </w:rPr>
              <w:t xml:space="preserve"> </w:t>
            </w:r>
          </w:p>
        </w:tc>
        <w:tc>
          <w:tcPr>
            <w:tcW w:w="992" w:type="dxa"/>
            <w:shd w:val="clear" w:color="auto" w:fill="auto"/>
          </w:tcPr>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D3673E"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rFonts w:eastAsiaTheme="minorHAnsi"/>
                <w:b/>
                <w:sz w:val="20"/>
                <w:szCs w:val="20"/>
                <w:lang w:eastAsia="en-US"/>
              </w:rPr>
            </w:pPr>
            <w:r w:rsidRPr="00A83354">
              <w:rPr>
                <w:b/>
                <w:sz w:val="20"/>
                <w:szCs w:val="20"/>
              </w:rPr>
              <w:t>Общение</w:t>
            </w:r>
            <w:r w:rsidRPr="00A83354">
              <w:rPr>
                <w:sz w:val="20"/>
                <w:szCs w:val="20"/>
              </w:rPr>
              <w:t xml:space="preserve">. </w:t>
            </w:r>
            <w:r w:rsidRPr="00A83354">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b/>
                <w:sz w:val="20"/>
                <w:szCs w:val="20"/>
              </w:rPr>
            </w:pPr>
            <w:r w:rsidRPr="00A83354">
              <w:rPr>
                <w:rFonts w:eastAsiaTheme="minorHAnsi"/>
                <w:sz w:val="20"/>
                <w:szCs w:val="20"/>
                <w:lang w:eastAsia="en-US"/>
              </w:rPr>
              <w:t>Общение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881" w:type="dxa"/>
            <w:gridSpan w:val="2"/>
            <w:shd w:val="clear" w:color="auto" w:fill="auto"/>
          </w:tcPr>
          <w:p w:rsidR="00ED299C" w:rsidRPr="00A83354" w:rsidRDefault="00ED299C" w:rsidP="00A83354">
            <w:pPr>
              <w:autoSpaceDE w:val="0"/>
              <w:autoSpaceDN w:val="0"/>
              <w:adjustRightInd w:val="0"/>
              <w:rPr>
                <w:b/>
                <w:sz w:val="20"/>
                <w:szCs w:val="20"/>
              </w:rPr>
            </w:pPr>
            <w:r w:rsidRPr="00A83354">
              <w:rPr>
                <w:rFonts w:eastAsiaTheme="minorHAnsi"/>
                <w:color w:val="000000"/>
                <w:sz w:val="20"/>
                <w:szCs w:val="20"/>
                <w:lang w:eastAsia="en-US"/>
              </w:rPr>
              <w:t xml:space="preserve"> </w:t>
            </w: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sz w:val="20"/>
                <w:szCs w:val="20"/>
              </w:rPr>
            </w:pPr>
            <w:r w:rsidRPr="00A83354">
              <w:rPr>
                <w:rFonts w:eastAsiaTheme="minorHAnsi"/>
                <w:color w:val="000000"/>
                <w:sz w:val="20"/>
                <w:szCs w:val="20"/>
                <w:lang w:eastAsia="en-US"/>
              </w:rPr>
              <w:t xml:space="preserve"> Написать эссе по теме «</w:t>
            </w:r>
            <w:r w:rsidRPr="00A83354">
              <w:rPr>
                <w:rFonts w:eastAsiaTheme="minorHAnsi"/>
                <w:sz w:val="20"/>
                <w:szCs w:val="20"/>
                <w:lang w:eastAsia="en-US"/>
              </w:rPr>
              <w:t>Свобода как условие самореализации личности</w:t>
            </w:r>
            <w:r w:rsidRPr="00A83354">
              <w:rPr>
                <w:rFonts w:eastAsiaTheme="minorHAnsi"/>
                <w:color w:val="000000"/>
                <w:sz w:val="20"/>
                <w:szCs w:val="20"/>
                <w:lang w:eastAsia="en-US"/>
              </w:rPr>
              <w:t xml:space="preserve">»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 xml:space="preserve">Написать эссе по теме </w:t>
            </w:r>
            <w:r w:rsidRPr="00A83354">
              <w:rPr>
                <w:b/>
                <w:bCs/>
                <w:sz w:val="20"/>
                <w:szCs w:val="20"/>
              </w:rPr>
              <w:t>«</w:t>
            </w:r>
            <w:r w:rsidRPr="00A83354">
              <w:rPr>
                <w:rFonts w:eastAsiaTheme="minorHAnsi"/>
                <w:color w:val="000000"/>
                <w:sz w:val="20"/>
                <w:szCs w:val="20"/>
                <w:lang w:eastAsia="en-US"/>
              </w:rPr>
              <w:t xml:space="preserve">Асоциальное поведение»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bCs/>
                <w:sz w:val="20"/>
                <w:szCs w:val="20"/>
              </w:rPr>
              <w:lastRenderedPageBreak/>
              <w:t>Создать кластер по теме «Познание»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lastRenderedPageBreak/>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jc w:val="center"/>
              <w:rPr>
                <w:b/>
                <w:sz w:val="20"/>
                <w:szCs w:val="20"/>
              </w:rPr>
            </w:pPr>
            <w:r w:rsidRPr="00A83354">
              <w:rPr>
                <w:b/>
                <w:sz w:val="20"/>
                <w:szCs w:val="20"/>
              </w:rPr>
              <w:lastRenderedPageBreak/>
              <w:t>Тема 1.2.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rFonts w:eastAsiaTheme="minorHAnsi"/>
                <w:b/>
                <w:bCs/>
                <w:iCs/>
                <w:color w:val="000000"/>
                <w:sz w:val="20"/>
                <w:szCs w:val="20"/>
                <w:lang w:eastAsia="en-US"/>
              </w:rPr>
              <w:t>Общество как сложная система</w:t>
            </w: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92D050"/>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rPr>
                <w:bCs/>
                <w:sz w:val="20"/>
                <w:szCs w:val="20"/>
              </w:rPr>
            </w:pPr>
          </w:p>
          <w:p w:rsidR="00ED299C" w:rsidRPr="00A83354" w:rsidRDefault="00ED299C" w:rsidP="00A83354">
            <w:pPr>
              <w:jc w:val="center"/>
              <w:rPr>
                <w:bCs/>
                <w:sz w:val="20"/>
                <w:szCs w:val="20"/>
              </w:rPr>
            </w:pPr>
            <w:r w:rsidRPr="00A83354">
              <w:rPr>
                <w:bCs/>
                <w:sz w:val="20"/>
                <w:szCs w:val="20"/>
              </w:rPr>
              <w:t>1</w:t>
            </w:r>
          </w:p>
          <w:p w:rsidR="00ED299C" w:rsidRPr="00A83354" w:rsidRDefault="00ED299C" w:rsidP="00A83354">
            <w:pPr>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rPr>
                <w:b/>
                <w:sz w:val="20"/>
                <w:szCs w:val="20"/>
              </w:rPr>
            </w:pPr>
            <w:r w:rsidRPr="00A83354">
              <w:rPr>
                <w:rFonts w:eastAsiaTheme="minorHAnsi"/>
                <w:b/>
                <w:bCs/>
                <w:iCs/>
                <w:color w:val="000000"/>
                <w:sz w:val="20"/>
                <w:szCs w:val="20"/>
                <w:lang w:eastAsia="en-US"/>
              </w:rPr>
              <w:t>Общество как сложная система</w:t>
            </w:r>
          </w:p>
          <w:p w:rsidR="00ED299C" w:rsidRPr="00A83354" w:rsidRDefault="00ED299C" w:rsidP="00A83354">
            <w:pPr>
              <w:pStyle w:val="ad"/>
              <w:spacing w:after="0"/>
              <w:ind w:left="0"/>
              <w:rPr>
                <w:sz w:val="20"/>
                <w:szCs w:val="20"/>
              </w:rPr>
            </w:pPr>
            <w:r w:rsidRPr="00A83354">
              <w:rPr>
                <w:sz w:val="20"/>
                <w:szCs w:val="20"/>
              </w:rPr>
              <w:t xml:space="preserve">Понятие общества. </w:t>
            </w:r>
            <w:r w:rsidRPr="00A83354">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ED299C" w:rsidRPr="00A83354" w:rsidRDefault="00ED299C" w:rsidP="00A83354">
            <w:pPr>
              <w:rPr>
                <w:sz w:val="20"/>
                <w:szCs w:val="20"/>
              </w:rPr>
            </w:pPr>
            <w:r w:rsidRPr="00A83354">
              <w:rPr>
                <w:rFonts w:eastAsiaTheme="minorHAnsi"/>
                <w:color w:val="000000"/>
                <w:sz w:val="20"/>
                <w:szCs w:val="20"/>
                <w:lang w:eastAsia="en-US"/>
              </w:rPr>
              <w:t xml:space="preserve">Общество и природа. </w:t>
            </w:r>
            <w:r w:rsidRPr="00A83354">
              <w:rPr>
                <w:sz w:val="20"/>
                <w:szCs w:val="20"/>
              </w:rPr>
              <w:t>Развитие общества.</w:t>
            </w: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Многовариативность</w:t>
            </w:r>
            <w:proofErr w:type="spellEnd"/>
            <w:r w:rsidRPr="00A83354">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
                <w:bCs/>
                <w:iCs/>
                <w:color w:val="000000"/>
                <w:sz w:val="20"/>
                <w:szCs w:val="20"/>
                <w:lang w:eastAsia="en-US"/>
              </w:rPr>
            </w:pPr>
            <w:r w:rsidRPr="00A83354">
              <w:rPr>
                <w:rFonts w:eastAsiaTheme="minorHAnsi"/>
                <w:color w:val="000000"/>
                <w:sz w:val="20"/>
                <w:szCs w:val="20"/>
                <w:lang w:eastAsia="en-US"/>
              </w:rPr>
              <w:t>Понятие общества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sz w:val="20"/>
                <w:szCs w:val="20"/>
              </w:rPr>
              <w:t>Типология обществ.</w:t>
            </w:r>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A83354">
              <w:rPr>
                <w:sz w:val="20"/>
                <w:szCs w:val="20"/>
              </w:rPr>
              <w:t xml:space="preserve">Глобализация человеческого общества. </w:t>
            </w:r>
            <w:r w:rsidRPr="00A83354">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sz w:val="20"/>
                <w:szCs w:val="20"/>
              </w:rPr>
              <w:t>Типология обществ</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rFonts w:eastAsiaTheme="minorHAnsi"/>
                <w:b/>
                <w:bCs/>
                <w:iCs/>
                <w:color w:val="000000"/>
                <w:sz w:val="20"/>
                <w:szCs w:val="20"/>
                <w:lang w:eastAsia="en-US"/>
              </w:rPr>
            </w:pPr>
            <w:r w:rsidRPr="00A83354">
              <w:rPr>
                <w:rFonts w:eastAsiaTheme="minorHAnsi"/>
                <w:color w:val="000000"/>
                <w:sz w:val="20"/>
                <w:szCs w:val="20"/>
                <w:lang w:eastAsia="en-US"/>
              </w:rPr>
              <w:t>Основные институты общества.</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rFonts w:eastAsiaTheme="minorHAnsi"/>
                <w:b/>
                <w:color w:val="000000"/>
                <w:sz w:val="20"/>
                <w:szCs w:val="20"/>
                <w:lang w:eastAsia="en-US"/>
              </w:rPr>
              <w:t>Общество и природа</w:t>
            </w:r>
          </w:p>
        </w:tc>
        <w:tc>
          <w:tcPr>
            <w:tcW w:w="992" w:type="dxa"/>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423200" w:rsidRPr="00A83354" w:rsidTr="00D77BB4">
        <w:trPr>
          <w:gridAfter w:val="1"/>
          <w:wAfter w:w="9" w:type="dxa"/>
          <w:trHeight w:val="20"/>
        </w:trPr>
        <w:tc>
          <w:tcPr>
            <w:tcW w:w="2694"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color w:val="000000"/>
                <w:sz w:val="20"/>
                <w:szCs w:val="20"/>
                <w:lang w:eastAsia="en-US"/>
              </w:rPr>
            </w:pPr>
            <w:r w:rsidRPr="00A83354">
              <w:rPr>
                <w:rFonts w:eastAsiaTheme="minorHAnsi"/>
                <w:b/>
                <w:color w:val="000000"/>
                <w:sz w:val="20"/>
                <w:szCs w:val="20"/>
                <w:lang w:eastAsia="en-US"/>
              </w:rPr>
              <w:t>Глобализация.</w:t>
            </w:r>
          </w:p>
        </w:tc>
        <w:tc>
          <w:tcPr>
            <w:tcW w:w="992" w:type="dxa"/>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423200" w:rsidRPr="00A83354" w:rsidTr="00D77BB4">
        <w:trPr>
          <w:gridAfter w:val="1"/>
          <w:wAfter w:w="9" w:type="dxa"/>
          <w:trHeight w:val="20"/>
        </w:trPr>
        <w:tc>
          <w:tcPr>
            <w:tcW w:w="2694"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423200" w:rsidRPr="00A83354" w:rsidRDefault="00423200" w:rsidP="00A83354">
            <w:pPr>
              <w:rPr>
                <w:rFonts w:eastAsiaTheme="minorHAnsi"/>
                <w:color w:val="000000"/>
                <w:sz w:val="20"/>
                <w:szCs w:val="20"/>
                <w:lang w:eastAsia="en-US"/>
              </w:rPr>
            </w:pPr>
            <w:r w:rsidRPr="00A83354">
              <w:rPr>
                <w:rFonts w:eastAsiaTheme="minorHAnsi"/>
                <w:color w:val="000000"/>
                <w:sz w:val="20"/>
                <w:szCs w:val="20"/>
                <w:lang w:eastAsia="en-US"/>
              </w:rPr>
              <w:t>Общество и природа. Глобализация.</w:t>
            </w:r>
          </w:p>
        </w:tc>
        <w:tc>
          <w:tcPr>
            <w:tcW w:w="992" w:type="dxa"/>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sz w:val="20"/>
                <w:szCs w:val="20"/>
                <w:lang w:eastAsia="en-US"/>
              </w:rPr>
            </w:pPr>
            <w:r w:rsidRPr="00A83354">
              <w:rPr>
                <w:rFonts w:eastAsiaTheme="minorHAnsi"/>
                <w:color w:val="000000"/>
                <w:sz w:val="20"/>
                <w:szCs w:val="20"/>
                <w:lang w:eastAsia="en-US"/>
              </w:rPr>
              <w:t>Создать кластер по теме «Эволюция и революция как формы социального изменения».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C3D2C" w:rsidRPr="00A83354" w:rsidTr="00D77BB4">
        <w:trPr>
          <w:gridAfter w:val="1"/>
          <w:wAfter w:w="9" w:type="dxa"/>
          <w:trHeight w:val="20"/>
        </w:trPr>
        <w:tc>
          <w:tcPr>
            <w:tcW w:w="2694" w:type="dxa"/>
            <w:vMerge/>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C3D2C" w:rsidRPr="00A83354" w:rsidRDefault="00EC3D2C" w:rsidP="00A83354">
            <w:pPr>
              <w:rPr>
                <w:rFonts w:eastAsia="HiddenHorzOCR"/>
                <w:b/>
                <w:sz w:val="20"/>
                <w:szCs w:val="20"/>
                <w:lang w:eastAsia="en-US"/>
              </w:rPr>
            </w:pPr>
            <w:r w:rsidRPr="00A83354">
              <w:rPr>
                <w:rFonts w:eastAsia="HiddenHorzOCR"/>
                <w:sz w:val="20"/>
                <w:szCs w:val="20"/>
                <w:lang w:eastAsia="en-US"/>
              </w:rPr>
              <w:t>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EC3D2C" w:rsidRPr="00A83354" w:rsidRDefault="00EC3D2C" w:rsidP="00A83354">
            <w:pPr>
              <w:rPr>
                <w:rFonts w:eastAsia="HiddenHorzOCR"/>
                <w:sz w:val="20"/>
                <w:szCs w:val="20"/>
                <w:lang w:eastAsia="en-US"/>
              </w:rPr>
            </w:pPr>
            <w:r w:rsidRPr="00A83354">
              <w:rPr>
                <w:rFonts w:eastAsia="HiddenHorzOCR"/>
                <w:sz w:val="20"/>
                <w:szCs w:val="20"/>
                <w:lang w:eastAsia="en-US"/>
              </w:rPr>
              <w:t>«Человек имеет значение для общества лишь постольку, поскольку он служит ему»</w:t>
            </w:r>
          </w:p>
          <w:p w:rsidR="00EC3D2C" w:rsidRPr="00A83354" w:rsidRDefault="00EC3D2C" w:rsidP="00A83354">
            <w:pPr>
              <w:rPr>
                <w:rFonts w:eastAsia="HiddenHorzOCR"/>
                <w:sz w:val="20"/>
                <w:szCs w:val="20"/>
                <w:lang w:eastAsia="en-US"/>
              </w:rPr>
            </w:pPr>
            <w:r w:rsidRPr="00A83354">
              <w:rPr>
                <w:rFonts w:eastAsia="HiddenHorzOCR"/>
                <w:sz w:val="20"/>
                <w:szCs w:val="20"/>
                <w:lang w:eastAsia="en-US"/>
              </w:rPr>
              <w:t xml:space="preserve"> А. Франс, писатель.</w:t>
            </w:r>
          </w:p>
          <w:p w:rsidR="00EC3D2C" w:rsidRPr="00A83354" w:rsidRDefault="00EC3D2C" w:rsidP="00A83354">
            <w:pPr>
              <w:rPr>
                <w:rFonts w:eastAsia="HiddenHorzOCR"/>
                <w:sz w:val="20"/>
                <w:szCs w:val="20"/>
                <w:lang w:eastAsia="en-US"/>
              </w:rPr>
            </w:pPr>
            <w:r w:rsidRPr="00A83354">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EC3D2C" w:rsidRPr="00A83354" w:rsidRDefault="00EC3D2C" w:rsidP="00A83354">
            <w:pPr>
              <w:rPr>
                <w:rFonts w:eastAsiaTheme="minorHAnsi"/>
                <w:b/>
                <w:color w:val="000000"/>
                <w:sz w:val="20"/>
                <w:szCs w:val="20"/>
                <w:lang w:eastAsia="en-US"/>
              </w:rPr>
            </w:pPr>
            <w:r w:rsidRPr="00A83354">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A83354">
              <w:rPr>
                <w:rFonts w:eastAsia="HiddenHorzOCR"/>
                <w:sz w:val="20"/>
                <w:szCs w:val="20"/>
                <w:lang w:eastAsia="en-US"/>
              </w:rPr>
              <w:t>Гиппель</w:t>
            </w:r>
            <w:proofErr w:type="spellEnd"/>
            <w:r w:rsidRPr="00A83354">
              <w:rPr>
                <w:rFonts w:eastAsia="HiddenHorzOCR"/>
                <w:sz w:val="20"/>
                <w:szCs w:val="20"/>
                <w:lang w:eastAsia="en-US"/>
              </w:rPr>
              <w:t>, литератор.</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rPr>
                <w:b/>
                <w:sz w:val="20"/>
                <w:szCs w:val="20"/>
              </w:rPr>
            </w:pPr>
            <w:r w:rsidRPr="00A83354">
              <w:rPr>
                <w:rFonts w:eastAsiaTheme="minorHAnsi"/>
                <w:color w:val="000000"/>
                <w:sz w:val="20"/>
                <w:szCs w:val="20"/>
                <w:lang w:eastAsia="en-US"/>
              </w:rPr>
              <w:t>Заполнить таблицу  «Индустриальная революция – плюсы и минусы»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rPr>
                <w:b/>
                <w:sz w:val="20"/>
                <w:szCs w:val="20"/>
              </w:rPr>
            </w:pPr>
            <w:r w:rsidRPr="00A83354">
              <w:rPr>
                <w:rFonts w:eastAsiaTheme="minorHAnsi"/>
                <w:color w:val="000000"/>
                <w:sz w:val="20"/>
                <w:szCs w:val="20"/>
                <w:lang w:eastAsia="en-US"/>
              </w:rPr>
              <w:t>Заполнить таблицу «Последствия глобальных проблем человечества»</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jc w:val="center"/>
              <w:rPr>
                <w:b/>
                <w:sz w:val="20"/>
                <w:szCs w:val="20"/>
              </w:rPr>
            </w:pPr>
            <w:r w:rsidRPr="00A83354">
              <w:rPr>
                <w:b/>
                <w:sz w:val="20"/>
                <w:szCs w:val="20"/>
              </w:rPr>
              <w:t>Раздел 2.</w:t>
            </w:r>
          </w:p>
          <w:p w:rsidR="00ED299C" w:rsidRPr="00A83354" w:rsidRDefault="00ED299C" w:rsidP="00A83354">
            <w:pPr>
              <w:pStyle w:val="Default"/>
              <w:jc w:val="center"/>
              <w:rPr>
                <w:sz w:val="20"/>
                <w:szCs w:val="20"/>
              </w:rPr>
            </w:pPr>
            <w:r w:rsidRPr="00A83354">
              <w:rPr>
                <w:b/>
                <w:bCs/>
                <w:sz w:val="20"/>
                <w:szCs w:val="20"/>
              </w:rPr>
              <w:t>Духовная культура человека и общества</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rPr>
                <w:b/>
                <w:sz w:val="20"/>
                <w:szCs w:val="20"/>
              </w:rPr>
            </w:pPr>
            <w:r w:rsidRPr="00A83354">
              <w:rPr>
                <w:b/>
                <w:sz w:val="20"/>
                <w:szCs w:val="20"/>
              </w:rPr>
              <w:t xml:space="preserve">Тема  </w:t>
            </w:r>
            <w:r w:rsidRPr="00A83354">
              <w:rPr>
                <w:b/>
                <w:bCs/>
                <w:iCs/>
                <w:sz w:val="20"/>
                <w:szCs w:val="20"/>
              </w:rPr>
              <w:t>2.1.  Духовная культура личности и общества</w:t>
            </w:r>
          </w:p>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jc w:val="center"/>
              <w:rPr>
                <w:bCs/>
                <w:sz w:val="20"/>
                <w:szCs w:val="20"/>
              </w:rPr>
            </w:pPr>
          </w:p>
          <w:p w:rsidR="00ED299C" w:rsidRPr="00A83354" w:rsidRDefault="00ED299C" w:rsidP="00A83354">
            <w:pPr>
              <w:jc w:val="center"/>
              <w:rPr>
                <w:bCs/>
                <w:sz w:val="20"/>
                <w:szCs w:val="20"/>
              </w:rPr>
            </w:pPr>
          </w:p>
          <w:p w:rsidR="00ED299C" w:rsidRPr="00A83354" w:rsidRDefault="00ED299C" w:rsidP="00A83354">
            <w:pPr>
              <w:jc w:val="center"/>
              <w:rPr>
                <w:bCs/>
                <w:sz w:val="20"/>
                <w:szCs w:val="20"/>
              </w:rPr>
            </w:pPr>
            <w:r w:rsidRPr="00A83354">
              <w:rPr>
                <w:bCs/>
                <w:sz w:val="20"/>
                <w:szCs w:val="20"/>
              </w:rPr>
              <w:t>2</w:t>
            </w:r>
          </w:p>
          <w:p w:rsidR="00ED299C" w:rsidRPr="00A83354" w:rsidRDefault="00ED299C" w:rsidP="00A83354">
            <w:pPr>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bCs/>
                <w:sz w:val="20"/>
                <w:szCs w:val="20"/>
              </w:rPr>
            </w:pPr>
            <w:r w:rsidRPr="00A83354">
              <w:rPr>
                <w:b/>
                <w:bCs/>
                <w:iCs/>
                <w:sz w:val="20"/>
                <w:szCs w:val="20"/>
              </w:rPr>
              <w:t>Духовная культура личности и общества</w:t>
            </w:r>
          </w:p>
          <w:p w:rsidR="00ED299C" w:rsidRPr="00A83354" w:rsidRDefault="00ED299C" w:rsidP="00A83354">
            <w:pPr>
              <w:rPr>
                <w:bCs/>
                <w:sz w:val="20"/>
                <w:szCs w:val="20"/>
              </w:rPr>
            </w:pPr>
            <w:r w:rsidRPr="00A83354">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w:t>
            </w:r>
            <w:r w:rsidRPr="00A83354">
              <w:rPr>
                <w:sz w:val="20"/>
                <w:szCs w:val="20"/>
              </w:rPr>
              <w:lastRenderedPageBreak/>
              <w:t xml:space="preserve">нравственных ориентиров. Взаимодействие и взаимосвязь различных культур. Культура общения, труда, учебы, поведения в обществе. Этикет. </w:t>
            </w:r>
          </w:p>
        </w:tc>
        <w:tc>
          <w:tcPr>
            <w:tcW w:w="992" w:type="dxa"/>
            <w:vMerge/>
            <w:shd w:val="clear" w:color="auto" w:fill="auto"/>
          </w:tcPr>
          <w:p w:rsidR="00ED299C" w:rsidRPr="00A83354" w:rsidRDefault="00ED299C" w:rsidP="00A83354">
            <w:pPr>
              <w:jc w:val="center"/>
              <w:rPr>
                <w:bCs/>
                <w:sz w:val="20"/>
                <w:szCs w:val="20"/>
              </w:rPr>
            </w:pPr>
          </w:p>
        </w:tc>
        <w:tc>
          <w:tcPr>
            <w:tcW w:w="114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r w:rsidRPr="00A83354">
              <w:rPr>
                <w:rFonts w:eastAsiaTheme="minorHAnsi"/>
                <w:b/>
                <w:bCs/>
                <w:i/>
                <w:iCs/>
                <w:color w:val="000000"/>
                <w:sz w:val="20"/>
                <w:szCs w:val="20"/>
                <w:lang w:eastAsia="en-US"/>
              </w:rPr>
              <w:t xml:space="preserve">: </w:t>
            </w:r>
          </w:p>
          <w:p w:rsidR="00ED299C" w:rsidRPr="00A83354" w:rsidRDefault="00ED299C" w:rsidP="00A83354">
            <w:pPr>
              <w:autoSpaceDE w:val="0"/>
              <w:autoSpaceDN w:val="0"/>
              <w:adjustRightInd w:val="0"/>
              <w:rPr>
                <w:rFonts w:eastAsia="HiddenHorzOCR"/>
                <w:sz w:val="20"/>
                <w:szCs w:val="20"/>
                <w:lang w:eastAsia="en-US"/>
              </w:rPr>
            </w:pPr>
            <w:r w:rsidRPr="00A83354">
              <w:rPr>
                <w:rFonts w:eastAsiaTheme="minorHAnsi"/>
                <w:color w:val="000000"/>
                <w:sz w:val="20"/>
                <w:szCs w:val="20"/>
                <w:lang w:eastAsia="en-US"/>
              </w:rPr>
              <w:t xml:space="preserve">Духовная культура личности и общества.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D3673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rPr>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Практические занятия</w:t>
            </w:r>
            <w:r w:rsidRPr="00A83354">
              <w:rPr>
                <w:rFonts w:eastAsiaTheme="minorHAnsi"/>
                <w:b/>
                <w:bCs/>
                <w:i/>
                <w:iCs/>
                <w:color w:val="000000"/>
                <w:sz w:val="20"/>
                <w:szCs w:val="20"/>
                <w:lang w:eastAsia="en-US"/>
              </w:rPr>
              <w:t>:</w:t>
            </w:r>
          </w:p>
          <w:p w:rsidR="00ED299C" w:rsidRPr="00A83354" w:rsidRDefault="00ED299C" w:rsidP="00A83354">
            <w:pPr>
              <w:rPr>
                <w:b/>
                <w:bCs/>
                <w:sz w:val="20"/>
                <w:szCs w:val="20"/>
              </w:rPr>
            </w:pPr>
            <w:r w:rsidRPr="00A83354">
              <w:rPr>
                <w:rFonts w:eastAsiaTheme="minorHAnsi"/>
                <w:color w:val="000000"/>
                <w:sz w:val="20"/>
                <w:szCs w:val="20"/>
                <w:lang w:eastAsia="en-US"/>
              </w:rPr>
              <w:t>Виды культуры.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Заполнить таблицу по теме «Современная массовая культура – достижение или деградация?»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Создать презентацию по теме «Неформальные молодёжные группировки»</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Заполнить таблицу по теме «</w:t>
            </w:r>
            <w:r w:rsidRPr="00A83354">
              <w:rPr>
                <w:sz w:val="20"/>
                <w:szCs w:val="20"/>
              </w:rPr>
              <w:t>Проблемы духовного кризиса и духовного поиска в молодежной среде»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pStyle w:val="Default"/>
              <w:rPr>
                <w:b/>
                <w:sz w:val="20"/>
                <w:szCs w:val="20"/>
              </w:rPr>
            </w:pPr>
          </w:p>
          <w:p w:rsidR="00ED299C" w:rsidRPr="00A83354" w:rsidRDefault="00ED299C" w:rsidP="00A83354">
            <w:pPr>
              <w:pStyle w:val="Default"/>
              <w:jc w:val="center"/>
              <w:rPr>
                <w:rFonts w:eastAsiaTheme="minorHAnsi"/>
                <w:sz w:val="20"/>
                <w:szCs w:val="20"/>
                <w:lang w:eastAsia="en-US"/>
              </w:rPr>
            </w:pPr>
            <w:r w:rsidRPr="00A83354">
              <w:rPr>
                <w:b/>
                <w:sz w:val="20"/>
                <w:szCs w:val="20"/>
              </w:rPr>
              <w:t xml:space="preserve">Тема </w:t>
            </w:r>
            <w:r w:rsidRPr="00A83354">
              <w:rPr>
                <w:b/>
                <w:bCs/>
                <w:i/>
                <w:iCs/>
                <w:sz w:val="20"/>
                <w:szCs w:val="20"/>
              </w:rPr>
              <w:t xml:space="preserve"> </w:t>
            </w:r>
            <w:r w:rsidRPr="00A83354">
              <w:rPr>
                <w:rFonts w:eastAsiaTheme="minorHAnsi"/>
                <w:b/>
                <w:bCs/>
                <w:iCs/>
                <w:sz w:val="20"/>
                <w:szCs w:val="20"/>
                <w:lang w:eastAsia="en-US"/>
              </w:rPr>
              <w:t>2.2. Наука и образование в современном мире</w:t>
            </w:r>
          </w:p>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A83354">
              <w:rPr>
                <w:rFonts w:eastAsiaTheme="minorHAnsi"/>
                <w:b/>
                <w:bCs/>
                <w:iCs/>
                <w:sz w:val="20"/>
                <w:szCs w:val="20"/>
                <w:lang w:eastAsia="en-US"/>
              </w:rPr>
              <w:t>Наука и образование в современном мире.</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A83354">
              <w:rPr>
                <w:b/>
                <w:sz w:val="20"/>
                <w:szCs w:val="20"/>
              </w:rPr>
              <w:t xml:space="preserve"> </w:t>
            </w:r>
            <w:r w:rsidRPr="00A83354">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sz w:val="20"/>
                <w:szCs w:val="20"/>
              </w:rPr>
            </w:pPr>
            <w:r w:rsidRPr="00A83354">
              <w:rPr>
                <w:rFonts w:eastAsiaTheme="minorHAnsi"/>
                <w:color w:val="000000"/>
                <w:sz w:val="20"/>
                <w:szCs w:val="20"/>
                <w:lang w:eastAsia="en-US"/>
              </w:rPr>
              <w:t xml:space="preserve">Наука в современном мире.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B940D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Практические занятия</w:t>
            </w:r>
          </w:p>
          <w:p w:rsidR="00ED299C" w:rsidRPr="00A83354" w:rsidRDefault="00ED299C" w:rsidP="00A83354">
            <w:pPr>
              <w:rPr>
                <w:b/>
                <w:bCs/>
                <w:sz w:val="20"/>
                <w:szCs w:val="20"/>
              </w:rPr>
            </w:pPr>
            <w:r w:rsidRPr="00A83354">
              <w:rPr>
                <w:rFonts w:eastAsiaTheme="minorHAnsi"/>
                <w:color w:val="000000"/>
                <w:sz w:val="20"/>
                <w:szCs w:val="20"/>
                <w:lang w:eastAsia="en-US"/>
              </w:rPr>
              <w:t>Роль образования в жизни человека и общества.</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B940D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Написание эссе по теме «Все ли достижения полезны человеку?»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autoSpaceDE w:val="0"/>
              <w:autoSpaceDN w:val="0"/>
              <w:adjustRightInd w:val="0"/>
              <w:jc w:val="center"/>
              <w:rPr>
                <w:b/>
                <w:sz w:val="20"/>
                <w:szCs w:val="20"/>
              </w:rPr>
            </w:pPr>
            <w:r w:rsidRPr="00A83354">
              <w:rPr>
                <w:b/>
                <w:sz w:val="20"/>
                <w:szCs w:val="20"/>
              </w:rPr>
              <w:t>Тема 2.3.</w:t>
            </w:r>
          </w:p>
          <w:p w:rsidR="00ED299C" w:rsidRPr="00A83354" w:rsidRDefault="00ED299C" w:rsidP="00A83354">
            <w:pPr>
              <w:pStyle w:val="Default"/>
              <w:jc w:val="center"/>
              <w:rPr>
                <w:b/>
                <w:sz w:val="20"/>
                <w:szCs w:val="20"/>
              </w:rPr>
            </w:pPr>
            <w:r w:rsidRPr="00A83354">
              <w:rPr>
                <w:b/>
                <w:sz w:val="20"/>
                <w:szCs w:val="20"/>
              </w:rPr>
              <w:t xml:space="preserve"> Мораль, искусство и религия как элементы духовной культуры</w:t>
            </w:r>
          </w:p>
          <w:p w:rsidR="00ED299C" w:rsidRPr="00A83354" w:rsidRDefault="00ED299C" w:rsidP="00A83354">
            <w:pPr>
              <w:pStyle w:val="ad"/>
              <w:tabs>
                <w:tab w:val="left" w:pos="10080"/>
              </w:tabs>
              <w:spacing w:after="0"/>
              <w:ind w:left="0"/>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r w:rsidRPr="00A83354">
              <w:rPr>
                <w:bCs/>
                <w:color w:val="FF0000"/>
                <w:sz w:val="20"/>
                <w:szCs w:val="20"/>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d"/>
              <w:tabs>
                <w:tab w:val="left" w:pos="10080"/>
              </w:tabs>
              <w:spacing w:after="0"/>
              <w:ind w:left="0"/>
              <w:rPr>
                <w:rFonts w:eastAsiaTheme="minorHAnsi"/>
                <w:color w:val="000000"/>
                <w:sz w:val="20"/>
                <w:szCs w:val="20"/>
                <w:lang w:eastAsia="en-US"/>
              </w:rPr>
            </w:pPr>
            <w:r w:rsidRPr="00A83354">
              <w:rPr>
                <w:b/>
                <w:sz w:val="20"/>
                <w:szCs w:val="20"/>
              </w:rPr>
              <w:t>Мораль, искусство и религия как элементы духовной культуры</w:t>
            </w:r>
            <w:r w:rsidRPr="00A83354">
              <w:rPr>
                <w:rFonts w:eastAsiaTheme="minorHAnsi"/>
                <w:color w:val="000000"/>
                <w:sz w:val="20"/>
                <w:szCs w:val="20"/>
                <w:lang w:eastAsia="en-US"/>
              </w:rPr>
              <w:t xml:space="preserve"> </w:t>
            </w:r>
          </w:p>
          <w:p w:rsidR="00ED299C" w:rsidRPr="00A83354" w:rsidRDefault="00ED299C" w:rsidP="00A83354">
            <w:pPr>
              <w:pStyle w:val="ad"/>
              <w:tabs>
                <w:tab w:val="left" w:pos="10080"/>
              </w:tabs>
              <w:spacing w:after="0"/>
              <w:ind w:left="0"/>
              <w:rPr>
                <w:b/>
                <w:sz w:val="20"/>
                <w:szCs w:val="20"/>
              </w:rPr>
            </w:pPr>
            <w:r w:rsidRPr="00A83354">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pStyle w:val="ad"/>
              <w:tabs>
                <w:tab w:val="left" w:pos="10080"/>
              </w:tabs>
              <w:spacing w:after="0"/>
              <w:ind w:left="0"/>
              <w:rPr>
                <w:b/>
                <w:sz w:val="20"/>
                <w:szCs w:val="20"/>
              </w:rPr>
            </w:pPr>
            <w:r w:rsidRPr="00A83354">
              <w:rPr>
                <w:rFonts w:eastAsiaTheme="minorHAnsi"/>
                <w:color w:val="000000"/>
                <w:sz w:val="20"/>
                <w:szCs w:val="20"/>
                <w:lang w:eastAsia="en-US"/>
              </w:rPr>
              <w:t>Мораль.</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d"/>
              <w:tabs>
                <w:tab w:val="left" w:pos="10080"/>
              </w:tabs>
              <w:spacing w:after="0"/>
              <w:ind w:left="0"/>
              <w:rPr>
                <w:b/>
                <w:sz w:val="20"/>
                <w:szCs w:val="20"/>
              </w:rPr>
            </w:pPr>
            <w:r w:rsidRPr="00A83354">
              <w:rPr>
                <w:b/>
                <w:sz w:val="20"/>
                <w:szCs w:val="20"/>
              </w:rPr>
              <w:t xml:space="preserve">Религия. </w:t>
            </w:r>
            <w:r w:rsidRPr="00A83354">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A83354">
              <w:rPr>
                <w:rFonts w:eastAsiaTheme="minorHAnsi"/>
                <w:b/>
                <w:color w:val="000000"/>
                <w:sz w:val="20"/>
                <w:szCs w:val="20"/>
                <w:lang w:eastAsia="en-US"/>
              </w:rPr>
              <w:t xml:space="preserve">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pStyle w:val="ad"/>
              <w:tabs>
                <w:tab w:val="left" w:pos="10080"/>
              </w:tabs>
              <w:spacing w:after="0"/>
              <w:ind w:left="0"/>
              <w:rPr>
                <w:rFonts w:eastAsiaTheme="minorHAnsi"/>
                <w:b/>
                <w:color w:val="000000"/>
                <w:sz w:val="20"/>
                <w:szCs w:val="20"/>
                <w:lang w:eastAsia="en-US"/>
              </w:rPr>
            </w:pPr>
            <w:r w:rsidRPr="00A83354">
              <w:rPr>
                <w:rFonts w:eastAsiaTheme="minorHAnsi"/>
                <w:color w:val="000000"/>
                <w:sz w:val="20"/>
                <w:szCs w:val="20"/>
                <w:lang w:eastAsia="en-US"/>
              </w:rPr>
              <w:t>Мировые религии.</w:t>
            </w:r>
          </w:p>
        </w:tc>
        <w:tc>
          <w:tcPr>
            <w:tcW w:w="992" w:type="dxa"/>
            <w:shd w:val="clear" w:color="auto" w:fill="auto"/>
          </w:tcPr>
          <w:p w:rsidR="00ED299C" w:rsidRPr="00A83354" w:rsidRDefault="00FD5BFD"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color w:val="000000"/>
                <w:sz w:val="20"/>
                <w:szCs w:val="20"/>
                <w:lang w:eastAsia="en-US"/>
              </w:rPr>
              <w:t>Искусство.</w:t>
            </w:r>
            <w:r w:rsidRPr="00A83354">
              <w:rPr>
                <w:rFonts w:eastAsiaTheme="minorHAnsi"/>
                <w:color w:val="000000"/>
                <w:sz w:val="20"/>
                <w:szCs w:val="20"/>
                <w:lang w:eastAsia="en-US"/>
              </w:rPr>
              <w:t xml:space="preserve"> Искусство и его роль в жизни людей. Виды искусств.</w:t>
            </w:r>
          </w:p>
        </w:tc>
        <w:tc>
          <w:tcPr>
            <w:tcW w:w="992" w:type="dxa"/>
            <w:shd w:val="clear" w:color="auto" w:fill="auto"/>
          </w:tcPr>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rPr>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rFonts w:eastAsiaTheme="minorHAnsi"/>
                <w:b/>
                <w:color w:val="000000"/>
                <w:sz w:val="20"/>
                <w:szCs w:val="20"/>
                <w:lang w:eastAsia="en-US"/>
              </w:rPr>
            </w:pPr>
            <w:r w:rsidRPr="00A83354">
              <w:rPr>
                <w:rFonts w:eastAsiaTheme="minorHAnsi"/>
                <w:color w:val="000000"/>
                <w:sz w:val="20"/>
                <w:szCs w:val="20"/>
                <w:lang w:eastAsia="en-US"/>
              </w:rPr>
              <w:t>Искусство</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C82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pStyle w:val="ad"/>
              <w:spacing w:after="0"/>
              <w:ind w:left="0"/>
              <w:rPr>
                <w:sz w:val="20"/>
                <w:szCs w:val="20"/>
              </w:rPr>
            </w:pPr>
            <w:r w:rsidRPr="00A83354">
              <w:rPr>
                <w:rFonts w:eastAsiaTheme="minorHAnsi"/>
                <w:color w:val="000000"/>
                <w:sz w:val="20"/>
                <w:szCs w:val="20"/>
                <w:lang w:eastAsia="en-US"/>
              </w:rPr>
              <w:t>Создать презентацию по теме</w:t>
            </w:r>
            <w:r w:rsidRPr="00A83354">
              <w:rPr>
                <w:sz w:val="20"/>
                <w:szCs w:val="20"/>
              </w:rPr>
              <w:t xml:space="preserve"> «Сектантство и его опасность для общества»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jc w:val="center"/>
              <w:rPr>
                <w:b/>
                <w:sz w:val="20"/>
                <w:szCs w:val="20"/>
              </w:rPr>
            </w:pPr>
            <w:r w:rsidRPr="00A83354">
              <w:rPr>
                <w:b/>
                <w:sz w:val="20"/>
                <w:szCs w:val="20"/>
              </w:rPr>
              <w:t>Раздел 3</w:t>
            </w:r>
          </w:p>
          <w:p w:rsidR="00ED299C" w:rsidRPr="00A83354" w:rsidRDefault="00ED299C" w:rsidP="00A83354">
            <w:pPr>
              <w:pStyle w:val="Default"/>
              <w:jc w:val="center"/>
              <w:rPr>
                <w:sz w:val="20"/>
                <w:szCs w:val="20"/>
              </w:rPr>
            </w:pPr>
            <w:r w:rsidRPr="00A83354">
              <w:rPr>
                <w:b/>
                <w:bCs/>
                <w:sz w:val="20"/>
                <w:szCs w:val="20"/>
              </w:rPr>
              <w:t>Экономика</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pStyle w:val="Default"/>
              <w:jc w:val="center"/>
              <w:rPr>
                <w:sz w:val="20"/>
                <w:szCs w:val="20"/>
              </w:rPr>
            </w:pPr>
            <w:r w:rsidRPr="00A83354">
              <w:rPr>
                <w:b/>
                <w:sz w:val="20"/>
                <w:szCs w:val="20"/>
              </w:rPr>
              <w:lastRenderedPageBreak/>
              <w:t xml:space="preserve">Тема </w:t>
            </w:r>
            <w:r w:rsidRPr="00A83354">
              <w:rPr>
                <w:sz w:val="20"/>
                <w:szCs w:val="20"/>
              </w:rPr>
              <w:t xml:space="preserve">3.1. </w:t>
            </w:r>
            <w:r w:rsidRPr="00A83354">
              <w:rPr>
                <w:b/>
                <w:sz w:val="20"/>
                <w:szCs w:val="20"/>
              </w:rPr>
              <w:t>Экономика и экономическая наука. Экономические системы</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 </w:t>
            </w:r>
          </w:p>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sz w:val="20"/>
                <w:szCs w:val="20"/>
              </w:rPr>
              <w:t xml:space="preserve">Экономика и экономическая наука. Экономические системы </w:t>
            </w:r>
            <w:r w:rsidRPr="00A83354">
              <w:rPr>
                <w:rFonts w:eastAsiaTheme="minorHAnsi"/>
                <w:b/>
                <w:bCs/>
                <w:i/>
                <w:iCs/>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 xml:space="preserve">Понятие экономики. </w:t>
            </w:r>
            <w:r w:rsidRPr="00A83354">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bCs/>
                <w:sz w:val="20"/>
                <w:szCs w:val="20"/>
              </w:rPr>
              <w:t>Понятие экономики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bCs/>
                <w:sz w:val="20"/>
                <w:szCs w:val="20"/>
              </w:rPr>
              <w:t>Производство.</w:t>
            </w:r>
            <w:r w:rsidRPr="00A83354">
              <w:rPr>
                <w:bCs/>
                <w:sz w:val="20"/>
                <w:szCs w:val="20"/>
              </w:rPr>
              <w:t xml:space="preserve"> </w:t>
            </w:r>
            <w:r w:rsidRPr="00A83354">
              <w:rPr>
                <w:rFonts w:eastAsiaTheme="minorHAnsi"/>
                <w:color w:val="000000"/>
                <w:sz w:val="20"/>
                <w:szCs w:val="20"/>
                <w:lang w:eastAsia="en-US"/>
              </w:rPr>
              <w:t>Факторы производства. Разделение труда, специализация и обмен.</w:t>
            </w:r>
            <w:r w:rsidRPr="00A83354">
              <w:rPr>
                <w:bCs/>
                <w:sz w:val="20"/>
                <w:szCs w:val="20"/>
              </w:rPr>
              <w:t xml:space="preserve"> Экономические системы.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sz w:val="20"/>
                <w:szCs w:val="20"/>
              </w:rPr>
              <w:t>Производство</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color w:val="000000"/>
                <w:sz w:val="20"/>
                <w:szCs w:val="20"/>
                <w:lang w:eastAsia="en-US"/>
              </w:rPr>
              <w:t>Собственность</w:t>
            </w:r>
          </w:p>
        </w:tc>
        <w:tc>
          <w:tcPr>
            <w:tcW w:w="992" w:type="dxa"/>
            <w:shd w:val="clear" w:color="auto" w:fill="auto"/>
          </w:tcPr>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423200" w:rsidRPr="00A83354" w:rsidTr="00D77BB4">
        <w:trPr>
          <w:gridAfter w:val="1"/>
          <w:wAfter w:w="9" w:type="dxa"/>
          <w:trHeight w:val="20"/>
        </w:trPr>
        <w:tc>
          <w:tcPr>
            <w:tcW w:w="2694" w:type="dxa"/>
            <w:vMerge/>
            <w:shd w:val="clear" w:color="auto" w:fill="auto"/>
          </w:tcPr>
          <w:p w:rsidR="00423200" w:rsidRPr="00A83354" w:rsidRDefault="00423200" w:rsidP="00A83354">
            <w:pPr>
              <w:pStyle w:val="Default"/>
              <w:rPr>
                <w:b/>
                <w:bCs/>
                <w:sz w:val="20"/>
                <w:szCs w:val="20"/>
              </w:rPr>
            </w:pPr>
          </w:p>
        </w:tc>
        <w:tc>
          <w:tcPr>
            <w:tcW w:w="10881" w:type="dxa"/>
            <w:gridSpan w:val="2"/>
            <w:shd w:val="clear" w:color="auto" w:fill="auto"/>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p>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Собственность</w:t>
            </w:r>
          </w:p>
        </w:tc>
        <w:tc>
          <w:tcPr>
            <w:tcW w:w="992" w:type="dxa"/>
            <w:shd w:val="clear" w:color="auto" w:fill="auto"/>
          </w:tcPr>
          <w:p w:rsidR="00EC3D2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423200"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423200"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color w:val="000000"/>
                <w:sz w:val="20"/>
                <w:szCs w:val="20"/>
                <w:lang w:eastAsia="en-US"/>
              </w:rPr>
              <w:t>Типы экономических систем:</w:t>
            </w:r>
            <w:r w:rsidRPr="00A83354">
              <w:rPr>
                <w:rFonts w:eastAsiaTheme="minorHAnsi"/>
                <w:color w:val="000000"/>
                <w:sz w:val="20"/>
                <w:szCs w:val="20"/>
                <w:lang w:eastAsia="en-US"/>
              </w:rPr>
              <w:t xml:space="preserve"> традиционная, централизованная (командная) и рыночная экономика.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Типы экономических систем.</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C3D2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Заполнить таблицу по теме «Выбор и альтернативная стоимость»</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bCs/>
                <w:iCs/>
                <w:color w:val="000000"/>
                <w:sz w:val="20"/>
                <w:szCs w:val="20"/>
                <w:lang w:eastAsia="en-US"/>
              </w:rPr>
              <w:t xml:space="preserve">Тема 3.2. Рынок. Фирма. Роль государства в экономике </w:t>
            </w:r>
          </w:p>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rFonts w:eastAsiaTheme="minorHAnsi"/>
                <w:b/>
                <w:bCs/>
                <w:iCs/>
                <w:color w:val="000000"/>
                <w:sz w:val="20"/>
                <w:szCs w:val="20"/>
                <w:lang w:eastAsia="en-US"/>
              </w:rPr>
              <w:t xml:space="preserve">Рынок. Фирма. Роль государства в экономике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A83354">
              <w:rPr>
                <w:bCs/>
                <w:sz w:val="20"/>
                <w:szCs w:val="20"/>
              </w:rPr>
              <w:t xml:space="preserve">Деньги и банковская система. </w:t>
            </w:r>
            <w:r w:rsidRPr="00A83354">
              <w:rPr>
                <w:rFonts w:eastAsiaTheme="minorHAnsi"/>
                <w:sz w:val="20"/>
                <w:szCs w:val="20"/>
                <w:lang w:eastAsia="en-US"/>
              </w:rPr>
              <w:t>Роль центрального банка. Инфляция.</w:t>
            </w:r>
            <w:r w:rsidRPr="00A83354">
              <w:rPr>
                <w:sz w:val="20"/>
                <w:szCs w:val="20"/>
              </w:rPr>
              <w:t xml:space="preserve"> Государство  и экономика. </w:t>
            </w:r>
            <w:r w:rsidRPr="00A83354">
              <w:rPr>
                <w:rFonts w:eastAsiaTheme="minorHAnsi"/>
                <w:sz w:val="20"/>
                <w:szCs w:val="20"/>
                <w:lang w:eastAsia="en-US"/>
              </w:rPr>
              <w:t xml:space="preserve">Функции государства в экономике. Понятие ВВП и его структура. </w:t>
            </w:r>
          </w:p>
        </w:tc>
        <w:tc>
          <w:tcPr>
            <w:tcW w:w="99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42" w:type="dxa"/>
            <w:vMerge/>
            <w:tcBorders>
              <w:bottom w:val="single" w:sz="4" w:space="0" w:color="auto"/>
            </w:tcBorders>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sz w:val="20"/>
                <w:szCs w:val="20"/>
                <w:lang w:eastAsia="en-US"/>
              </w:rPr>
            </w:pPr>
            <w:r w:rsidRPr="00A83354">
              <w:rPr>
                <w:b/>
                <w:bCs/>
                <w:sz w:val="20"/>
                <w:szCs w:val="20"/>
              </w:rPr>
              <w:t>Практические занятия</w:t>
            </w:r>
            <w:r w:rsidRPr="00A83354">
              <w:rPr>
                <w:rFonts w:eastAsiaTheme="minorHAnsi"/>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rFonts w:eastAsiaTheme="minorHAnsi"/>
                <w:sz w:val="20"/>
                <w:szCs w:val="20"/>
                <w:lang w:eastAsia="en-US"/>
              </w:rPr>
              <w:t>Рынок</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122A46" w:rsidRPr="00A83354" w:rsidRDefault="00122A46"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bottom w:val="single" w:sz="4" w:space="0" w:color="auto"/>
            </w:tcBorders>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rFonts w:eastAsiaTheme="minorHAnsi"/>
                <w:b/>
                <w:sz w:val="20"/>
                <w:szCs w:val="20"/>
                <w:lang w:eastAsia="en-US"/>
              </w:rPr>
              <w:t>Экономический рост и развитие</w:t>
            </w:r>
            <w:r w:rsidRPr="00A83354">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423200"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A83354">
              <w:rPr>
                <w:bCs/>
                <w:sz w:val="20"/>
                <w:szCs w:val="20"/>
              </w:rPr>
              <w:t>1</w:t>
            </w:r>
            <w:r w:rsidR="00ED299C" w:rsidRPr="00A83354">
              <w:rPr>
                <w:bCs/>
                <w:color w:val="FF0000"/>
                <w:sz w:val="20"/>
                <w:szCs w:val="20"/>
              </w:rPr>
              <w:t xml:space="preserve"> </w:t>
            </w:r>
          </w:p>
        </w:tc>
        <w:tc>
          <w:tcPr>
            <w:tcW w:w="1142" w:type="dxa"/>
            <w:vMerge/>
            <w:tcBorders>
              <w:bottom w:val="single" w:sz="4" w:space="0" w:color="auto"/>
            </w:tcBorders>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autoSpaceDE w:val="0"/>
              <w:autoSpaceDN w:val="0"/>
              <w:adjustRightInd w:val="0"/>
              <w:rPr>
                <w:sz w:val="20"/>
                <w:szCs w:val="20"/>
              </w:rPr>
            </w:pPr>
            <w:r w:rsidRPr="00A83354">
              <w:rPr>
                <w:rFonts w:eastAsiaTheme="minorHAnsi"/>
                <w:color w:val="000000"/>
                <w:sz w:val="20"/>
                <w:szCs w:val="20"/>
                <w:lang w:eastAsia="en-US"/>
              </w:rPr>
              <w:t xml:space="preserve">Факторы спроса и предложения.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122A46"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Функции государства в экономике.</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rPr>
                <w:rFonts w:eastAsiaTheme="minorHAnsi"/>
                <w:color w:val="000000"/>
                <w:sz w:val="20"/>
                <w:szCs w:val="20"/>
                <w:lang w:eastAsia="en-US"/>
              </w:rPr>
            </w:pPr>
            <w:r w:rsidRPr="00A83354">
              <w:rPr>
                <w:rFonts w:eastAsiaTheme="minorHAnsi"/>
                <w:color w:val="000000"/>
                <w:sz w:val="20"/>
                <w:szCs w:val="20"/>
                <w:lang w:eastAsia="en-US"/>
              </w:rPr>
              <w:t>Заполнить таблицу по теме</w:t>
            </w:r>
            <w:r w:rsidRPr="00A83354">
              <w:rPr>
                <w:rFonts w:eastAsiaTheme="minorHAnsi"/>
                <w:sz w:val="20"/>
                <w:szCs w:val="20"/>
                <w:lang w:eastAsia="en-US"/>
              </w:rPr>
              <w:t xml:space="preserve"> «Основные источники финансирования бизнеса»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rPr>
                <w:rFonts w:eastAsiaTheme="minorHAnsi"/>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sz w:val="20"/>
                <w:szCs w:val="20"/>
                <w:lang w:eastAsia="en-US"/>
              </w:rPr>
              <w:t xml:space="preserve"> </w:t>
            </w:r>
          </w:p>
          <w:p w:rsidR="00ED299C" w:rsidRPr="00A83354" w:rsidRDefault="00ED299C" w:rsidP="00A83354">
            <w:pPr>
              <w:rPr>
                <w:b/>
                <w:bCs/>
                <w:sz w:val="20"/>
                <w:szCs w:val="20"/>
              </w:rPr>
            </w:pPr>
            <w:r w:rsidRPr="00A83354">
              <w:rPr>
                <w:rFonts w:eastAsiaTheme="minorHAnsi"/>
                <w:sz w:val="20"/>
                <w:szCs w:val="20"/>
                <w:lang w:eastAsia="en-US"/>
              </w:rPr>
              <w:t>Заполнить таблицу: «Виды, причины и последствия инфляции. Антиинфляционные меры»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autoSpaceDE w:val="0"/>
              <w:autoSpaceDN w:val="0"/>
              <w:adjustRightInd w:val="0"/>
              <w:rPr>
                <w:rFonts w:eastAsiaTheme="minorHAnsi"/>
                <w:sz w:val="20"/>
                <w:szCs w:val="20"/>
                <w:lang w:eastAsia="en-US"/>
              </w:rPr>
            </w:pPr>
            <w:r w:rsidRPr="00A83354">
              <w:rPr>
                <w:rFonts w:eastAsiaTheme="minorHAnsi"/>
                <w:color w:val="000000"/>
                <w:sz w:val="20"/>
                <w:szCs w:val="20"/>
                <w:lang w:eastAsia="en-US"/>
              </w:rPr>
              <w:t xml:space="preserve">Составить схему: «Экономика современного общества»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Создать кластер: «Структура современного рынка товаров и услуг» </w:t>
            </w:r>
          </w:p>
        </w:tc>
        <w:tc>
          <w:tcPr>
            <w:tcW w:w="992" w:type="dxa"/>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autoSpaceDE w:val="0"/>
              <w:autoSpaceDN w:val="0"/>
              <w:adjustRightInd w:val="0"/>
              <w:jc w:val="center"/>
              <w:rPr>
                <w:rFonts w:eastAsiaTheme="minorHAnsi"/>
                <w:color w:val="000000"/>
                <w:sz w:val="20"/>
                <w:szCs w:val="20"/>
                <w:lang w:eastAsia="en-US"/>
              </w:rPr>
            </w:pPr>
            <w:r w:rsidRPr="00A83354">
              <w:rPr>
                <w:rFonts w:eastAsiaTheme="minorHAnsi"/>
                <w:b/>
                <w:bCs/>
                <w:iCs/>
                <w:color w:val="000000"/>
                <w:sz w:val="20"/>
                <w:szCs w:val="20"/>
                <w:lang w:eastAsia="en-US"/>
              </w:rPr>
              <w:t>Тема 3.3. Рынок труда и безработица</w:t>
            </w:r>
          </w:p>
          <w:p w:rsidR="00ED299C" w:rsidRPr="00A83354" w:rsidRDefault="00ED299C" w:rsidP="00A83354">
            <w:pPr>
              <w:pStyle w:val="Default"/>
              <w:rPr>
                <w:b/>
                <w:bCs/>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bCs/>
                <w:iCs/>
                <w:color w:val="000000"/>
                <w:sz w:val="20"/>
                <w:szCs w:val="20"/>
                <w:lang w:eastAsia="en-US"/>
              </w:rPr>
              <w:t xml:space="preserve">Рынок труда и безработица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A83354">
              <w:rPr>
                <w:b/>
                <w:sz w:val="20"/>
                <w:szCs w:val="20"/>
              </w:rPr>
              <w:t xml:space="preserve"> </w:t>
            </w:r>
            <w:r w:rsidRPr="00A83354">
              <w:rPr>
                <w:sz w:val="20"/>
                <w:szCs w:val="20"/>
              </w:rPr>
              <w:t xml:space="preserve">Экономика </w:t>
            </w:r>
            <w:r w:rsidRPr="00A83354">
              <w:rPr>
                <w:sz w:val="20"/>
                <w:szCs w:val="20"/>
              </w:rPr>
              <w:lastRenderedPageBreak/>
              <w:t>потребителя.</w:t>
            </w:r>
            <w:r w:rsidRPr="00A83354">
              <w:rPr>
                <w:b/>
                <w:sz w:val="20"/>
                <w:szCs w:val="20"/>
              </w:rPr>
              <w:t xml:space="preserve"> </w:t>
            </w:r>
            <w:r w:rsidRPr="00A83354">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sz w:val="20"/>
                <w:szCs w:val="20"/>
              </w:rPr>
              <w:t>Экономика потребителя.</w:t>
            </w:r>
          </w:p>
        </w:tc>
        <w:tc>
          <w:tcPr>
            <w:tcW w:w="992" w:type="dxa"/>
            <w:shd w:val="clear" w:color="auto" w:fill="auto"/>
          </w:tcPr>
          <w:p w:rsidR="00ED299C" w:rsidRPr="00A83354" w:rsidRDefault="00B940DF"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r w:rsidR="00A83354">
              <w:rPr>
                <w:b/>
                <w:bCs/>
                <w:sz w:val="20"/>
                <w:szCs w:val="20"/>
              </w:rPr>
              <w:t xml:space="preserve"> </w:t>
            </w:r>
            <w:r w:rsidRPr="00A83354">
              <w:rPr>
                <w:sz w:val="20"/>
                <w:szCs w:val="20"/>
              </w:rPr>
              <w:t>Причины безработицы и трудоустройство.</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Провести мини-исследование по теме</w:t>
            </w:r>
            <w:r w:rsidRPr="00A83354">
              <w:rPr>
                <w:rFonts w:eastAsiaTheme="minorHAnsi"/>
                <w:sz w:val="20"/>
                <w:szCs w:val="20"/>
                <w:lang w:eastAsia="en-US"/>
              </w:rPr>
              <w:t xml:space="preserve"> «Роль профсоюзов и государства на рынках труда»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bCs/>
                <w:sz w:val="20"/>
                <w:szCs w:val="20"/>
                <w:lang w:eastAsia="en-US"/>
              </w:rPr>
            </w:pPr>
            <w:r w:rsidRPr="00A83354">
              <w:rPr>
                <w:b/>
                <w:bCs/>
                <w:sz w:val="20"/>
                <w:szCs w:val="20"/>
              </w:rPr>
              <w:t xml:space="preserve"> Самостоятельная работа </w:t>
            </w:r>
            <w:proofErr w:type="gramStart"/>
            <w:r w:rsidRPr="00A83354">
              <w:rPr>
                <w:b/>
                <w:bCs/>
                <w:sz w:val="20"/>
                <w:szCs w:val="20"/>
              </w:rPr>
              <w:t>обучающихся</w:t>
            </w:r>
            <w:proofErr w:type="gramEnd"/>
            <w:r w:rsidRPr="00A83354">
              <w:rPr>
                <w:rFonts w:eastAsia="HiddenHorzOCR"/>
                <w:bCs/>
                <w:sz w:val="20"/>
                <w:szCs w:val="20"/>
                <w:lang w:eastAsia="en-US"/>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HiddenHorzOCR"/>
                <w:sz w:val="20"/>
                <w:szCs w:val="20"/>
                <w:lang w:eastAsia="en-US"/>
              </w:rPr>
              <w:t>Построить графики, показывающие зависимость спроса и предложения от цены.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autoSpaceDE w:val="0"/>
              <w:autoSpaceDN w:val="0"/>
              <w:adjustRightInd w:val="0"/>
              <w:rPr>
                <w:rFonts w:eastAsiaTheme="minorHAnsi"/>
                <w:b/>
                <w:color w:val="000000"/>
                <w:sz w:val="20"/>
                <w:szCs w:val="20"/>
                <w:lang w:eastAsia="en-US"/>
              </w:rPr>
            </w:pPr>
            <w:r w:rsidRPr="00A83354">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bCs/>
                <w:iCs/>
                <w:color w:val="000000"/>
                <w:sz w:val="20"/>
                <w:szCs w:val="20"/>
                <w:lang w:eastAsia="en-US"/>
              </w:rPr>
              <w:t>Основные проблемы экономики России. Элементы международной экономики.</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A83354">
              <w:rPr>
                <w:rFonts w:eastAsiaTheme="minorHAnsi"/>
                <w:bCs/>
                <w:iCs/>
                <w:color w:val="000000"/>
                <w:sz w:val="20"/>
                <w:szCs w:val="20"/>
                <w:lang w:eastAsia="en-US"/>
              </w:rPr>
              <w:t xml:space="preserve">Основные проблемы экономики России. </w:t>
            </w:r>
            <w:r w:rsidRPr="00A83354">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A83354">
              <w:rPr>
                <w:b/>
                <w:sz w:val="20"/>
                <w:szCs w:val="20"/>
              </w:rPr>
              <w:t>Мировая экономика</w:t>
            </w:r>
            <w:proofErr w:type="gramStart"/>
            <w:r w:rsidRPr="00A83354">
              <w:rPr>
                <w:sz w:val="20"/>
                <w:szCs w:val="20"/>
              </w:rPr>
              <w:t xml:space="preserve"> .</w:t>
            </w:r>
            <w:proofErr w:type="gramEnd"/>
            <w:r w:rsidRPr="00A83354">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A83354">
              <w:rPr>
                <w:rFonts w:eastAsiaTheme="minorHAnsi"/>
                <w:bCs/>
                <w:iCs/>
                <w:color w:val="000000"/>
                <w:sz w:val="20"/>
                <w:szCs w:val="20"/>
                <w:lang w:eastAsia="en-US"/>
              </w:rPr>
              <w:t>Мировая экономика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rPr>
                <w:sz w:val="20"/>
                <w:szCs w:val="20"/>
              </w:rPr>
            </w:pPr>
            <w:r w:rsidRPr="00A83354">
              <w:rPr>
                <w:sz w:val="20"/>
                <w:szCs w:val="20"/>
              </w:rPr>
              <w:t>Особенности современной экономики России.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rPr>
                <w:bCs/>
                <w:sz w:val="20"/>
                <w:szCs w:val="20"/>
              </w:rPr>
            </w:pPr>
            <w:r w:rsidRPr="00A83354">
              <w:rPr>
                <w:rFonts w:eastAsiaTheme="minorHAnsi"/>
                <w:color w:val="000000"/>
                <w:sz w:val="20"/>
                <w:szCs w:val="20"/>
                <w:lang w:eastAsia="en-US"/>
              </w:rPr>
              <w:t>Заполнить таблицу: «Глобальные экономические проблемы и способы их решения»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autoSpaceDE w:val="0"/>
              <w:autoSpaceDN w:val="0"/>
              <w:adjustRightInd w:val="0"/>
              <w:rPr>
                <w:rFonts w:eastAsiaTheme="minorHAnsi"/>
                <w:b/>
                <w:bCs/>
                <w:i/>
                <w:iCs/>
                <w:color w:val="000000"/>
                <w:sz w:val="20"/>
                <w:szCs w:val="20"/>
                <w:lang w:eastAsia="en-US"/>
              </w:rPr>
            </w:pPr>
          </w:p>
        </w:tc>
        <w:tc>
          <w:tcPr>
            <w:tcW w:w="10881"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rPr>
                <w:b/>
                <w:bCs/>
                <w:sz w:val="20"/>
                <w:szCs w:val="20"/>
              </w:rPr>
            </w:pPr>
            <w:r w:rsidRPr="00A83354">
              <w:rPr>
                <w:rFonts w:eastAsiaTheme="minorHAnsi"/>
                <w:color w:val="000000"/>
                <w:sz w:val="20"/>
                <w:szCs w:val="20"/>
                <w:lang w:eastAsia="en-US"/>
              </w:rPr>
              <w:t>Создать кластер «Организация международной торговли»</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jc w:val="center"/>
              <w:rPr>
                <w:b/>
                <w:sz w:val="20"/>
                <w:szCs w:val="20"/>
              </w:rPr>
            </w:pPr>
            <w:r w:rsidRPr="00A83354">
              <w:rPr>
                <w:b/>
                <w:sz w:val="20"/>
                <w:szCs w:val="20"/>
              </w:rPr>
              <w:t>Раздел 4</w:t>
            </w:r>
          </w:p>
          <w:p w:rsidR="00ED299C" w:rsidRPr="00A83354" w:rsidRDefault="00ED299C" w:rsidP="00A83354">
            <w:pPr>
              <w:pStyle w:val="Default"/>
              <w:jc w:val="center"/>
              <w:rPr>
                <w:sz w:val="20"/>
                <w:szCs w:val="20"/>
              </w:rPr>
            </w:pPr>
            <w:r w:rsidRPr="00A83354">
              <w:rPr>
                <w:b/>
                <w:bCs/>
                <w:sz w:val="20"/>
                <w:szCs w:val="20"/>
              </w:rPr>
              <w:t xml:space="preserve">Социальные отношения </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jc w:val="center"/>
              <w:rPr>
                <w:b/>
                <w:sz w:val="20"/>
                <w:szCs w:val="20"/>
              </w:rPr>
            </w:pPr>
            <w:r w:rsidRPr="00A83354">
              <w:rPr>
                <w:b/>
                <w:sz w:val="20"/>
                <w:szCs w:val="20"/>
              </w:rPr>
              <w:t>Тема 4.1.</w:t>
            </w:r>
          </w:p>
          <w:p w:rsidR="00ED299C" w:rsidRPr="00A83354" w:rsidRDefault="00ED299C" w:rsidP="00A83354">
            <w:pPr>
              <w:pStyle w:val="Default"/>
              <w:jc w:val="center"/>
              <w:rPr>
                <w:b/>
                <w:sz w:val="20"/>
                <w:szCs w:val="20"/>
              </w:rPr>
            </w:pPr>
            <w:r w:rsidRPr="00A83354">
              <w:rPr>
                <w:b/>
                <w:sz w:val="20"/>
                <w:szCs w:val="20"/>
              </w:rPr>
              <w:t xml:space="preserve">Социальная роль и стратификация </w:t>
            </w:r>
          </w:p>
          <w:p w:rsidR="00ED299C" w:rsidRPr="00A83354" w:rsidRDefault="00ED299C" w:rsidP="00A83354">
            <w:pPr>
              <w:jc w:val="center"/>
              <w:rPr>
                <w:b/>
                <w:sz w:val="20"/>
                <w:szCs w:val="20"/>
              </w:rPr>
            </w:pPr>
          </w:p>
          <w:p w:rsidR="00ED299C" w:rsidRPr="00A83354" w:rsidRDefault="00ED299C" w:rsidP="00A83354">
            <w:pPr>
              <w:jc w:val="center"/>
              <w:rPr>
                <w:b/>
                <w:sz w:val="20"/>
                <w:szCs w:val="20"/>
              </w:rPr>
            </w:pP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jc w:val="center"/>
              <w:rPr>
                <w:b/>
                <w:sz w:val="20"/>
                <w:szCs w:val="20"/>
              </w:rPr>
            </w:pPr>
          </w:p>
          <w:p w:rsidR="00ED299C" w:rsidRPr="00A83354" w:rsidRDefault="00ED299C" w:rsidP="00A83354">
            <w:pPr>
              <w:jc w:val="center"/>
              <w:rPr>
                <w:b/>
                <w:sz w:val="20"/>
                <w:szCs w:val="20"/>
              </w:rPr>
            </w:pPr>
          </w:p>
          <w:p w:rsidR="00ED299C" w:rsidRPr="00A83354" w:rsidRDefault="00ED299C" w:rsidP="00A83354">
            <w:pPr>
              <w:jc w:val="center"/>
              <w:rPr>
                <w:b/>
                <w:sz w:val="20"/>
                <w:szCs w:val="20"/>
              </w:rPr>
            </w:pPr>
          </w:p>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jc w:val="center"/>
              <w:rPr>
                <w:bCs/>
                <w:sz w:val="20"/>
                <w:szCs w:val="20"/>
              </w:rPr>
            </w:pPr>
          </w:p>
          <w:p w:rsidR="00ED299C" w:rsidRPr="00A83354" w:rsidRDefault="00ED299C" w:rsidP="00A83354">
            <w:pPr>
              <w:jc w:val="center"/>
              <w:rPr>
                <w:bCs/>
                <w:sz w:val="20"/>
                <w:szCs w:val="20"/>
              </w:rPr>
            </w:pPr>
            <w:r w:rsidRPr="00A83354">
              <w:rPr>
                <w:bCs/>
                <w:sz w:val="20"/>
                <w:szCs w:val="20"/>
              </w:rPr>
              <w:t>2</w:t>
            </w:r>
          </w:p>
          <w:p w:rsidR="00ED299C" w:rsidRPr="00A83354" w:rsidRDefault="00ED299C" w:rsidP="00A83354">
            <w:pPr>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
                <w:sz w:val="20"/>
                <w:szCs w:val="20"/>
              </w:rPr>
              <w:t xml:space="preserve">Социальная роль и стратификация </w:t>
            </w:r>
          </w:p>
          <w:p w:rsidR="00ED299C" w:rsidRPr="00A83354" w:rsidRDefault="00ED299C" w:rsidP="00A83354">
            <w:pPr>
              <w:rPr>
                <w:sz w:val="20"/>
                <w:szCs w:val="20"/>
              </w:rPr>
            </w:pPr>
            <w:r w:rsidRPr="00A83354">
              <w:rPr>
                <w:sz w:val="20"/>
                <w:szCs w:val="20"/>
              </w:rPr>
              <w:t xml:space="preserve">Социальная стратификация. </w:t>
            </w:r>
            <w:r w:rsidRPr="00A83354">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A83354">
              <w:rPr>
                <w:b/>
                <w:bCs/>
                <w:sz w:val="20"/>
                <w:szCs w:val="20"/>
              </w:rPr>
              <w:t xml:space="preserve"> </w:t>
            </w:r>
            <w:r w:rsidRPr="00A83354">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99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Практические занятия</w:t>
            </w:r>
            <w:r w:rsidR="00A83354">
              <w:rPr>
                <w:b/>
                <w:bCs/>
                <w:sz w:val="20"/>
                <w:szCs w:val="20"/>
              </w:rPr>
              <w:t xml:space="preserve">  </w:t>
            </w:r>
            <w:r w:rsidRPr="00A83354">
              <w:rPr>
                <w:sz w:val="20"/>
                <w:szCs w:val="20"/>
              </w:rPr>
              <w:t>Социальная стратификация</w:t>
            </w:r>
            <w:r w:rsidRPr="00A83354">
              <w:rPr>
                <w:i/>
                <w:iCs/>
                <w:sz w:val="20"/>
                <w:szCs w:val="20"/>
              </w:rPr>
              <w:t>.</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r w:rsidR="00A83354">
              <w:rPr>
                <w:b/>
                <w:bCs/>
                <w:sz w:val="20"/>
                <w:szCs w:val="20"/>
              </w:rPr>
              <w:t xml:space="preserve">  </w:t>
            </w:r>
            <w:r w:rsidRPr="00A83354">
              <w:rPr>
                <w:sz w:val="20"/>
                <w:szCs w:val="20"/>
              </w:rPr>
              <w:t>Социальное поведение</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Написать эссе по теме «Моя профессия престижна»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Создать кластер «Социальные роли в юношеском возрасте»</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jc w:val="cente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bCs/>
                <w:sz w:val="20"/>
                <w:szCs w:val="20"/>
              </w:rPr>
              <w:t xml:space="preserve">Заполнить таблицу </w:t>
            </w:r>
            <w:r w:rsidRPr="00A83354">
              <w:rPr>
                <w:b/>
                <w:bCs/>
                <w:sz w:val="20"/>
                <w:szCs w:val="20"/>
              </w:rPr>
              <w:t>«</w:t>
            </w:r>
            <w:r w:rsidRPr="00A83354">
              <w:rPr>
                <w:rFonts w:eastAsiaTheme="minorHAnsi"/>
                <w:color w:val="000000"/>
                <w:sz w:val="20"/>
                <w:szCs w:val="20"/>
                <w:lang w:eastAsia="en-US"/>
              </w:rPr>
              <w:t>Виды и типы социальной мобильности»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jc w:val="center"/>
              <w:rPr>
                <w:b/>
                <w:sz w:val="20"/>
                <w:szCs w:val="20"/>
              </w:rPr>
            </w:pPr>
            <w:r w:rsidRPr="00A83354">
              <w:rPr>
                <w:b/>
                <w:sz w:val="20"/>
                <w:szCs w:val="20"/>
              </w:rPr>
              <w:t>Тема 4.</w:t>
            </w:r>
            <w:r w:rsidRPr="00A83354">
              <w:rPr>
                <w:b/>
                <w:bCs/>
                <w:i/>
                <w:iCs/>
                <w:sz w:val="20"/>
                <w:szCs w:val="20"/>
              </w:rPr>
              <w:t xml:space="preserve"> 2. </w:t>
            </w:r>
            <w:r w:rsidRPr="00A83354">
              <w:rPr>
                <w:b/>
                <w:bCs/>
                <w:iCs/>
                <w:sz w:val="20"/>
                <w:szCs w:val="20"/>
              </w:rPr>
              <w:t>Социальные нормы и конфликты</w:t>
            </w:r>
          </w:p>
          <w:p w:rsidR="00ED299C" w:rsidRPr="00A83354" w:rsidRDefault="00ED299C" w:rsidP="00A83354">
            <w:pPr>
              <w:pageBreakBefore/>
              <w:autoSpaceDE w:val="0"/>
              <w:autoSpaceDN w:val="0"/>
              <w:adjustRightInd w:val="0"/>
              <w:rPr>
                <w:rFonts w:eastAsiaTheme="minorHAnsi"/>
                <w:sz w:val="20"/>
                <w:szCs w:val="20"/>
                <w:lang w:eastAsia="en-US"/>
              </w:rPr>
            </w:pPr>
            <w:r w:rsidRPr="00A83354">
              <w:rPr>
                <w:rFonts w:eastAsiaTheme="minorHAnsi"/>
                <w:sz w:val="20"/>
                <w:szCs w:val="20"/>
                <w:lang w:eastAsia="en-US"/>
              </w:rPr>
              <w:t xml:space="preserve"> </w:t>
            </w:r>
          </w:p>
          <w:p w:rsidR="00ED299C" w:rsidRPr="00A83354" w:rsidRDefault="00ED299C" w:rsidP="00A83354">
            <w:pPr>
              <w:pStyle w:val="ad"/>
              <w:spacing w:after="0"/>
              <w:ind w:left="0"/>
              <w:jc w:val="cente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ED299C" w:rsidRPr="00A83354" w:rsidRDefault="00ED299C" w:rsidP="00A83354">
            <w:pPr>
              <w:jc w:val="center"/>
              <w:rPr>
                <w:sz w:val="20"/>
                <w:szCs w:val="20"/>
              </w:rPr>
            </w:pPr>
          </w:p>
          <w:p w:rsidR="00ED299C" w:rsidRPr="00A83354" w:rsidRDefault="00ED299C" w:rsidP="00A83354">
            <w:pPr>
              <w:jc w:val="center"/>
              <w:rPr>
                <w:sz w:val="20"/>
                <w:szCs w:val="20"/>
              </w:rPr>
            </w:pPr>
            <w:r w:rsidRPr="00A83354">
              <w:rPr>
                <w:sz w:val="20"/>
                <w:szCs w:val="20"/>
              </w:rPr>
              <w:t>2</w:t>
            </w:r>
          </w:p>
          <w:p w:rsidR="00ED299C" w:rsidRPr="00A83354" w:rsidRDefault="00ED299C" w:rsidP="00A83354">
            <w:pPr>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
                <w:bCs/>
                <w:iCs/>
                <w:sz w:val="20"/>
                <w:szCs w:val="20"/>
              </w:rPr>
              <w:t>Социальные нормы и конфликты</w:t>
            </w:r>
          </w:p>
          <w:p w:rsidR="00ED299C" w:rsidRPr="00A83354" w:rsidRDefault="00ED299C" w:rsidP="00A83354">
            <w:pPr>
              <w:rPr>
                <w:b/>
                <w:sz w:val="20"/>
                <w:szCs w:val="20"/>
              </w:rPr>
            </w:pPr>
            <w:r w:rsidRPr="00A83354">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A83354">
              <w:rPr>
                <w:rFonts w:eastAsiaTheme="minorHAnsi"/>
                <w:color w:val="000000"/>
                <w:sz w:val="20"/>
                <w:szCs w:val="20"/>
                <w:lang w:eastAsia="en-US"/>
              </w:rPr>
              <w:t>Девиантное</w:t>
            </w:r>
            <w:proofErr w:type="spellEnd"/>
            <w:r w:rsidRPr="00A83354">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A83354">
              <w:rPr>
                <w:rFonts w:eastAsiaTheme="minorHAnsi"/>
                <w:color w:val="000000"/>
                <w:sz w:val="20"/>
                <w:szCs w:val="20"/>
                <w:lang w:eastAsia="en-US"/>
              </w:rPr>
              <w:t>девиантного</w:t>
            </w:r>
            <w:proofErr w:type="spellEnd"/>
            <w:r w:rsidRPr="00A83354">
              <w:rPr>
                <w:rFonts w:eastAsiaTheme="minorHAnsi"/>
                <w:color w:val="000000"/>
                <w:sz w:val="20"/>
                <w:szCs w:val="20"/>
                <w:lang w:eastAsia="en-US"/>
              </w:rPr>
              <w:t xml:space="preserve"> поведения среди молодежи. </w:t>
            </w:r>
            <w:r w:rsidRPr="00A83354">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A83354">
              <w:rPr>
                <w:b/>
                <w:sz w:val="20"/>
                <w:szCs w:val="20"/>
              </w:rPr>
              <w:t xml:space="preserve"> </w:t>
            </w:r>
            <w:r w:rsidRPr="00A83354">
              <w:rPr>
                <w:sz w:val="20"/>
                <w:szCs w:val="20"/>
              </w:rPr>
              <w:t>Социальные конфликты</w:t>
            </w:r>
            <w:r w:rsidRPr="00A83354">
              <w:rPr>
                <w:b/>
                <w:sz w:val="20"/>
                <w:szCs w:val="20"/>
              </w:rPr>
              <w:t xml:space="preserve">. </w:t>
            </w:r>
            <w:r w:rsidRPr="00A83354">
              <w:rPr>
                <w:rFonts w:eastAsiaTheme="minorHAnsi"/>
                <w:sz w:val="20"/>
                <w:szCs w:val="20"/>
                <w:lang w:eastAsia="en-US"/>
              </w:rPr>
              <w:t xml:space="preserve">Причины и истоки возникновения </w:t>
            </w:r>
            <w:r w:rsidRPr="00A83354">
              <w:rPr>
                <w:rFonts w:eastAsiaTheme="minorHAnsi"/>
                <w:sz w:val="20"/>
                <w:szCs w:val="20"/>
                <w:lang w:eastAsia="en-US"/>
              </w:rPr>
              <w:lastRenderedPageBreak/>
              <w:t>социальных конфликтов. Пути разрешения социальных конфликтов</w:t>
            </w:r>
          </w:p>
        </w:tc>
        <w:tc>
          <w:tcPr>
            <w:tcW w:w="992" w:type="dxa"/>
            <w:vMerge/>
            <w:shd w:val="clear" w:color="auto" w:fill="auto"/>
          </w:tcPr>
          <w:p w:rsidR="00ED299C" w:rsidRPr="00A83354" w:rsidRDefault="00ED299C" w:rsidP="00A83354">
            <w:pPr>
              <w:jc w:val="center"/>
              <w:rPr>
                <w:sz w:val="20"/>
                <w:szCs w:val="20"/>
              </w:rPr>
            </w:pP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 xml:space="preserve">Виды социальных норм.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Социальные конфликты.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HiddenHorzOCR"/>
                <w:sz w:val="20"/>
                <w:szCs w:val="20"/>
                <w:lang w:eastAsia="en-US"/>
              </w:rPr>
              <w:t>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rPr>
                <w:b/>
                <w:bCs/>
                <w:sz w:val="20"/>
                <w:szCs w:val="20"/>
              </w:rPr>
            </w:pPr>
            <w:r w:rsidRPr="00A83354">
              <w:rPr>
                <w:rFonts w:eastAsiaTheme="minorHAnsi"/>
                <w:color w:val="000000"/>
                <w:sz w:val="20"/>
                <w:szCs w:val="20"/>
                <w:lang w:eastAsia="en-US"/>
              </w:rPr>
              <w:t>Заполнить таблицу по теме</w:t>
            </w:r>
            <w:r w:rsidRPr="00A83354">
              <w:rPr>
                <w:rFonts w:eastAsiaTheme="minorHAnsi"/>
                <w:sz w:val="20"/>
                <w:szCs w:val="20"/>
                <w:lang w:eastAsia="en-US"/>
              </w:rPr>
              <w:t xml:space="preserve"> «Последствия наркомании, алкоголизма для человека и общества»</w:t>
            </w:r>
          </w:p>
        </w:tc>
        <w:tc>
          <w:tcPr>
            <w:tcW w:w="992" w:type="dxa"/>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Написать эссе по теме</w:t>
            </w:r>
            <w:r w:rsidRPr="00A83354">
              <w:rPr>
                <w:rFonts w:eastAsiaTheme="minorHAnsi"/>
                <w:sz w:val="20"/>
                <w:szCs w:val="20"/>
                <w:lang w:eastAsia="en-US"/>
              </w:rPr>
              <w:t xml:space="preserve"> «Здоровым быть выгодно»</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3</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jc w:val="center"/>
              <w:rPr>
                <w:sz w:val="20"/>
                <w:szCs w:val="20"/>
              </w:rPr>
            </w:pPr>
            <w:r w:rsidRPr="00A83354">
              <w:rPr>
                <w:b/>
                <w:sz w:val="20"/>
                <w:szCs w:val="20"/>
              </w:rPr>
              <w:t xml:space="preserve">Тема </w:t>
            </w:r>
            <w:r w:rsidRPr="00A83354">
              <w:rPr>
                <w:b/>
                <w:bCs/>
                <w:iCs/>
                <w:sz w:val="20"/>
                <w:szCs w:val="20"/>
              </w:rPr>
              <w:t xml:space="preserve"> 4.3. Важнейшие социальные общности и группы </w:t>
            </w:r>
            <w:r w:rsidRPr="00A83354">
              <w:rPr>
                <w:sz w:val="20"/>
                <w:szCs w:val="20"/>
              </w:rPr>
              <w:t xml:space="preserve"> </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color w:val="000000"/>
                <w:sz w:val="20"/>
                <w:szCs w:val="20"/>
                <w:lang w:eastAsia="en-US"/>
              </w:rPr>
              <w:t>Особенности социальной стратификации в современной России</w:t>
            </w:r>
          </w:p>
          <w:p w:rsidR="00ED299C" w:rsidRPr="00A83354" w:rsidRDefault="00ED299C" w:rsidP="00A83354">
            <w:pPr>
              <w:rPr>
                <w:rFonts w:eastAsiaTheme="minorHAnsi"/>
                <w:color w:val="000000"/>
                <w:sz w:val="20"/>
                <w:szCs w:val="20"/>
                <w:lang w:eastAsia="en-US"/>
              </w:rPr>
            </w:pPr>
            <w:r w:rsidRPr="00A83354">
              <w:rPr>
                <w:rFonts w:eastAsiaTheme="minorHAnsi"/>
                <w:color w:val="000000"/>
                <w:sz w:val="20"/>
                <w:szCs w:val="20"/>
                <w:lang w:eastAsia="en-US"/>
              </w:rPr>
              <w:t>Демографические, профессиональные, поселенческие и иные группы.</w:t>
            </w:r>
          </w:p>
        </w:tc>
        <w:tc>
          <w:tcPr>
            <w:tcW w:w="992" w:type="dxa"/>
            <w:shd w:val="clear" w:color="auto" w:fill="auto"/>
          </w:tcPr>
          <w:p w:rsidR="00ED299C" w:rsidRPr="00A83354" w:rsidRDefault="00ED299C" w:rsidP="00A83354">
            <w:pPr>
              <w:jc w:val="center"/>
              <w:rPr>
                <w:sz w:val="20"/>
                <w:szCs w:val="20"/>
              </w:rPr>
            </w:pPr>
          </w:p>
          <w:p w:rsidR="00ED299C" w:rsidRPr="00A83354" w:rsidRDefault="00ED299C" w:rsidP="00A83354">
            <w:pPr>
              <w:jc w:val="center"/>
              <w:rPr>
                <w:sz w:val="20"/>
                <w:szCs w:val="20"/>
              </w:rPr>
            </w:pPr>
            <w:r w:rsidRPr="00A83354">
              <w:rPr>
                <w:sz w:val="20"/>
                <w:szCs w:val="20"/>
              </w:rPr>
              <w:t xml:space="preserve">2 </w:t>
            </w: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sz w:val="20"/>
                <w:szCs w:val="20"/>
              </w:rPr>
            </w:pPr>
            <w:r w:rsidRPr="00A83354">
              <w:rPr>
                <w:sz w:val="20"/>
                <w:szCs w:val="20"/>
              </w:rPr>
              <w:t xml:space="preserve"> </w:t>
            </w:r>
            <w:r w:rsidRPr="00A83354">
              <w:rPr>
                <w:rFonts w:eastAsiaTheme="minorHAnsi"/>
                <w:b/>
                <w:color w:val="000000"/>
                <w:sz w:val="20"/>
                <w:szCs w:val="20"/>
                <w:lang w:eastAsia="en-US"/>
              </w:rPr>
              <w:t>Молодежь как социальная группа.</w:t>
            </w:r>
            <w:r w:rsidRPr="00A83354">
              <w:rPr>
                <w:rFonts w:eastAsiaTheme="minorHAnsi"/>
                <w:color w:val="000000"/>
                <w:sz w:val="20"/>
                <w:szCs w:val="20"/>
                <w:lang w:eastAsia="en-US"/>
              </w:rPr>
              <w:t xml:space="preserve"> Особенности молодежной политики в Российской Федерации.</w:t>
            </w:r>
          </w:p>
          <w:p w:rsidR="00ED299C" w:rsidRPr="00A83354" w:rsidRDefault="00ED299C" w:rsidP="00A83354">
            <w:pPr>
              <w:rPr>
                <w:rFonts w:eastAsiaTheme="minorHAnsi"/>
                <w:b/>
                <w:color w:val="000000"/>
                <w:sz w:val="20"/>
                <w:szCs w:val="20"/>
                <w:lang w:eastAsia="en-US"/>
              </w:rPr>
            </w:pPr>
            <w:r w:rsidRPr="00A83354">
              <w:rPr>
                <w:rFonts w:eastAsiaTheme="minorHAnsi"/>
                <w:color w:val="000000"/>
                <w:sz w:val="20"/>
                <w:szCs w:val="20"/>
                <w:lang w:eastAsia="en-US"/>
              </w:rPr>
              <w:t xml:space="preserve">Этнические общности. 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992" w:type="dxa"/>
            <w:shd w:val="clear" w:color="auto" w:fill="auto"/>
          </w:tcPr>
          <w:p w:rsidR="00ED299C" w:rsidRPr="00A83354" w:rsidRDefault="00ED299C" w:rsidP="00A83354">
            <w:pPr>
              <w:jc w:val="center"/>
              <w:rPr>
                <w:sz w:val="20"/>
                <w:szCs w:val="20"/>
              </w:rPr>
            </w:pPr>
            <w:r w:rsidRPr="00A83354">
              <w:rPr>
                <w:sz w:val="20"/>
                <w:szCs w:val="20"/>
              </w:rPr>
              <w:t xml:space="preserve">2 </w:t>
            </w:r>
          </w:p>
          <w:p w:rsidR="00ED299C" w:rsidRPr="00A83354" w:rsidRDefault="00ED299C" w:rsidP="00A83354">
            <w:pPr>
              <w:jc w:val="center"/>
              <w:rPr>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Молодёжь</w:t>
            </w:r>
          </w:p>
        </w:tc>
        <w:tc>
          <w:tcPr>
            <w:tcW w:w="992" w:type="dxa"/>
            <w:shd w:val="clear" w:color="auto" w:fill="auto"/>
          </w:tcPr>
          <w:p w:rsidR="00ED299C" w:rsidRPr="00A83354" w:rsidRDefault="00325BEE" w:rsidP="00A83354">
            <w:pPr>
              <w:jc w:val="center"/>
              <w:rPr>
                <w:sz w:val="20"/>
                <w:szCs w:val="20"/>
              </w:rPr>
            </w:pPr>
            <w:r w:rsidRPr="00A83354">
              <w:rPr>
                <w:sz w:val="20"/>
                <w:szCs w:val="20"/>
              </w:rPr>
              <w:t>1</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Этнические общности.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  </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Семья как малая социальная группа.</w:t>
            </w:r>
          </w:p>
        </w:tc>
        <w:tc>
          <w:tcPr>
            <w:tcW w:w="992" w:type="dxa"/>
            <w:shd w:val="clear" w:color="auto" w:fill="auto"/>
          </w:tcPr>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pStyle w:val="Default"/>
              <w:rPr>
                <w:sz w:val="20"/>
                <w:szCs w:val="20"/>
              </w:rPr>
            </w:pPr>
            <w:r w:rsidRPr="00A83354">
              <w:rPr>
                <w:b/>
                <w:sz w:val="20"/>
                <w:szCs w:val="20"/>
              </w:rPr>
              <w:t>Задание № 1</w:t>
            </w:r>
            <w:r w:rsidRPr="00A83354">
              <w:rPr>
                <w:sz w:val="20"/>
                <w:szCs w:val="20"/>
              </w:rPr>
              <w:t xml:space="preserve">. Прочитайте текст и аргументируйте кто, по-вашему, мнению прав? </w:t>
            </w:r>
          </w:p>
          <w:p w:rsidR="00ED299C" w:rsidRPr="00A83354" w:rsidRDefault="00ED299C" w:rsidP="00A83354">
            <w:pPr>
              <w:pStyle w:val="Default"/>
              <w:rPr>
                <w:sz w:val="20"/>
                <w:szCs w:val="20"/>
              </w:rPr>
            </w:pPr>
            <w:r w:rsidRPr="00A83354">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ED299C" w:rsidRPr="00A83354" w:rsidRDefault="00ED299C" w:rsidP="00A83354">
            <w:pPr>
              <w:pStyle w:val="Default"/>
              <w:rPr>
                <w:sz w:val="20"/>
                <w:szCs w:val="20"/>
              </w:rPr>
            </w:pPr>
            <w:r w:rsidRPr="00A83354">
              <w:rPr>
                <w:bCs/>
                <w:sz w:val="20"/>
                <w:szCs w:val="20"/>
              </w:rPr>
              <w:t>1</w:t>
            </w:r>
            <w:r w:rsidRPr="00A83354">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ED299C" w:rsidRPr="00A83354" w:rsidRDefault="00ED299C" w:rsidP="00A83354">
            <w:pPr>
              <w:autoSpaceDE w:val="0"/>
              <w:autoSpaceDN w:val="0"/>
              <w:adjustRightInd w:val="0"/>
              <w:rPr>
                <w:rFonts w:eastAsia="HiddenHorzOCR"/>
                <w:sz w:val="20"/>
                <w:szCs w:val="20"/>
                <w:lang w:eastAsia="en-US"/>
              </w:rPr>
            </w:pPr>
            <w:r w:rsidRPr="00A83354">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ED299C" w:rsidRPr="00A83354" w:rsidRDefault="00ED299C" w:rsidP="00A83354">
            <w:pPr>
              <w:autoSpaceDE w:val="0"/>
              <w:autoSpaceDN w:val="0"/>
              <w:adjustRightInd w:val="0"/>
              <w:rPr>
                <w:sz w:val="20"/>
                <w:szCs w:val="20"/>
              </w:rPr>
            </w:pPr>
            <w:r w:rsidRPr="00A83354">
              <w:rPr>
                <w:sz w:val="20"/>
                <w:szCs w:val="20"/>
              </w:rPr>
              <w:t xml:space="preserve">достанется. </w:t>
            </w:r>
            <w:proofErr w:type="gramStart"/>
            <w:r w:rsidRPr="00A83354">
              <w:rPr>
                <w:sz w:val="20"/>
                <w:szCs w:val="20"/>
              </w:rPr>
              <w:t>Хочет</w:t>
            </w:r>
            <w:proofErr w:type="gramEnd"/>
            <w:r w:rsidRPr="00A83354">
              <w:rPr>
                <w:sz w:val="20"/>
                <w:szCs w:val="20"/>
              </w:rPr>
              <w:t xml:space="preserve">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ED299C" w:rsidRPr="00A83354" w:rsidRDefault="00ED299C" w:rsidP="00A83354">
            <w:pPr>
              <w:autoSpaceDE w:val="0"/>
              <w:autoSpaceDN w:val="0"/>
              <w:adjustRightInd w:val="0"/>
              <w:rPr>
                <w:b/>
                <w:sz w:val="20"/>
                <w:szCs w:val="20"/>
              </w:rPr>
            </w:pPr>
            <w:r w:rsidRPr="00A83354">
              <w:rPr>
                <w:b/>
                <w:sz w:val="20"/>
                <w:szCs w:val="20"/>
              </w:rPr>
              <w:t>Задание № 2.</w:t>
            </w:r>
          </w:p>
          <w:p w:rsidR="00ED299C" w:rsidRPr="00A83354" w:rsidRDefault="00ED299C" w:rsidP="00A83354">
            <w:pPr>
              <w:autoSpaceDE w:val="0"/>
              <w:autoSpaceDN w:val="0"/>
              <w:adjustRightInd w:val="0"/>
              <w:rPr>
                <w:rFonts w:eastAsia="HiddenHorzOCR"/>
                <w:sz w:val="20"/>
                <w:szCs w:val="20"/>
                <w:lang w:eastAsia="en-US"/>
              </w:rPr>
            </w:pPr>
            <w:r w:rsidRPr="00A83354">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tcBorders>
              <w:top w:val="nil"/>
            </w:tcBorders>
            <w:shd w:val="clear" w:color="auto" w:fill="auto"/>
          </w:tcPr>
          <w:p w:rsidR="00ED299C" w:rsidRPr="00A83354" w:rsidRDefault="00ED299C" w:rsidP="00A83354">
            <w:pPr>
              <w:jc w:val="center"/>
              <w:rPr>
                <w:b/>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HiddenHorzOCR"/>
                <w:sz w:val="20"/>
                <w:szCs w:val="20"/>
                <w:lang w:eastAsia="en-US"/>
              </w:rPr>
              <w:t xml:space="preserve">Заполнить таблицы </w:t>
            </w:r>
            <w:r w:rsidRPr="00A83354">
              <w:rPr>
                <w:rFonts w:eastAsiaTheme="minorHAnsi"/>
                <w:color w:val="000000"/>
                <w:sz w:val="20"/>
                <w:szCs w:val="20"/>
                <w:lang w:eastAsia="en-US"/>
              </w:rPr>
              <w:t xml:space="preserve"> «Права и обязанности супругов». «Правовые отношения родителей и детей»</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jc w:val="center"/>
              <w:rPr>
                <w:b/>
                <w:sz w:val="20"/>
                <w:szCs w:val="20"/>
              </w:rPr>
            </w:pPr>
            <w:r w:rsidRPr="00A83354">
              <w:rPr>
                <w:b/>
                <w:sz w:val="20"/>
                <w:szCs w:val="20"/>
              </w:rPr>
              <w:lastRenderedPageBreak/>
              <w:t xml:space="preserve">Раздел 5. </w:t>
            </w:r>
            <w:r w:rsidRPr="00A83354">
              <w:rPr>
                <w:b/>
                <w:bCs/>
                <w:sz w:val="20"/>
                <w:szCs w:val="20"/>
              </w:rPr>
              <w:t xml:space="preserve"> Политика</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ind w:firstLine="708"/>
              <w:rPr>
                <w:b/>
                <w:sz w:val="20"/>
                <w:szCs w:val="20"/>
              </w:rPr>
            </w:pPr>
            <w:r w:rsidRPr="00A83354">
              <w:rPr>
                <w:b/>
                <w:sz w:val="20"/>
                <w:szCs w:val="20"/>
              </w:rPr>
              <w:t>Тема 5.1.</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b/>
                <w:bCs/>
                <w:iCs/>
                <w:color w:val="000000"/>
                <w:sz w:val="20"/>
                <w:szCs w:val="20"/>
                <w:lang w:eastAsia="en-US"/>
              </w:rPr>
              <w:t>Политика и власть. Государство в политической системе.</w:t>
            </w: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b/>
                <w:sz w:val="20"/>
                <w:szCs w:val="20"/>
              </w:rPr>
            </w:pPr>
          </w:p>
          <w:p w:rsidR="00ED299C" w:rsidRPr="00A83354" w:rsidRDefault="00ED299C" w:rsidP="00A83354">
            <w:pPr>
              <w:ind w:firstLine="708"/>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tcBorders>
              <w:bottom w:val="single" w:sz="4" w:space="0" w:color="auto"/>
            </w:tcBorders>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bCs/>
                <w:iCs/>
                <w:color w:val="000000"/>
                <w:sz w:val="20"/>
                <w:szCs w:val="20"/>
                <w:lang w:eastAsia="en-US"/>
              </w:rPr>
              <w:t>Политика и власть. Государство в политической системе.</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A83354">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A83354">
              <w:rPr>
                <w:rFonts w:eastAsiaTheme="minorHAnsi"/>
                <w:bCs/>
                <w:iCs/>
                <w:color w:val="000000"/>
                <w:sz w:val="20"/>
                <w:szCs w:val="20"/>
                <w:lang w:eastAsia="en-US"/>
              </w:rPr>
              <w:t xml:space="preserve"> Государство в политической системе</w:t>
            </w:r>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A83354">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99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tcBorders>
              <w:bottom w:val="single" w:sz="4" w:space="0" w:color="auto"/>
            </w:tcBorders>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A83354">
              <w:rPr>
                <w:b/>
                <w:sz w:val="20"/>
                <w:szCs w:val="20"/>
              </w:rPr>
              <w:t>Формы государственного устройства и формы политического режима.</w:t>
            </w:r>
            <w:r w:rsidRPr="00A83354">
              <w:rPr>
                <w:sz w:val="20"/>
                <w:szCs w:val="20"/>
              </w:rPr>
              <w:t xml:space="preserve"> </w:t>
            </w:r>
            <w:r w:rsidRPr="00A83354">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 xml:space="preserve">Политическая система общества, ее структура.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jc w:val="center"/>
              <w:rPr>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Государство и политическая система общества.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Внутренние и внешние функции государства.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Форма правления</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sz w:val="20"/>
                <w:szCs w:val="20"/>
              </w:rPr>
              <w:t>Форма государственного устройства и форма политического режима</w:t>
            </w:r>
          </w:p>
        </w:tc>
        <w:tc>
          <w:tcPr>
            <w:tcW w:w="992" w:type="dxa"/>
            <w:shd w:val="clear" w:color="auto" w:fill="auto"/>
          </w:tcPr>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Правовое государство, понятие и признаки.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autoSpaceDE w:val="0"/>
              <w:autoSpaceDN w:val="0"/>
              <w:adjustRightInd w:val="0"/>
              <w:rPr>
                <w:rFonts w:eastAsia="HiddenHorzOCR"/>
                <w:sz w:val="20"/>
                <w:szCs w:val="20"/>
                <w:lang w:eastAsia="en-US"/>
              </w:rPr>
            </w:pPr>
            <w:r w:rsidRPr="00A83354">
              <w:rPr>
                <w:rFonts w:eastAsia="HiddenHorzOCR"/>
                <w:sz w:val="20"/>
                <w:szCs w:val="20"/>
                <w:lang w:eastAsia="en-US"/>
              </w:rPr>
              <w:t xml:space="preserve">Прочитайте высказывания. О каких положительных и отрицательных сторонах политики и власти говорят авторы? Согласны ли вы с ними? </w:t>
            </w:r>
            <w:proofErr w:type="gramStart"/>
            <w:r w:rsidRPr="00A83354">
              <w:rPr>
                <w:rFonts w:eastAsia="HiddenHorzOCR"/>
                <w:sz w:val="20"/>
                <w:szCs w:val="20"/>
                <w:lang w:eastAsia="en-US"/>
              </w:rPr>
              <w:t>Совместимы</w:t>
            </w:r>
            <w:proofErr w:type="gramEnd"/>
            <w:r w:rsidRPr="00A83354">
              <w:rPr>
                <w:rFonts w:eastAsia="HiddenHorzOCR"/>
                <w:sz w:val="20"/>
                <w:szCs w:val="20"/>
                <w:lang w:eastAsia="en-US"/>
              </w:rPr>
              <w:t xml:space="preserve"> ли политика и власть с моралью и ответственностью? Аргументируйте свой ответ.</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1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p w:rsidR="00ED299C" w:rsidRPr="00A83354" w:rsidRDefault="00ED299C" w:rsidP="00A83354">
            <w:pPr>
              <w:jc w:val="center"/>
              <w:rPr>
                <w:b/>
                <w:bCs/>
                <w:iCs/>
                <w:sz w:val="20"/>
                <w:szCs w:val="20"/>
              </w:rPr>
            </w:pPr>
            <w:r w:rsidRPr="00A83354">
              <w:rPr>
                <w:b/>
                <w:sz w:val="20"/>
                <w:szCs w:val="20"/>
              </w:rPr>
              <w:t xml:space="preserve">Тема </w:t>
            </w:r>
            <w:r w:rsidRPr="00A83354">
              <w:rPr>
                <w:b/>
                <w:bCs/>
                <w:iCs/>
                <w:sz w:val="20"/>
                <w:szCs w:val="20"/>
              </w:rPr>
              <w:t xml:space="preserve"> 5.2 Участники политического процесса</w:t>
            </w:r>
          </w:p>
          <w:p w:rsidR="00ED299C" w:rsidRPr="00A83354" w:rsidRDefault="00ED299C" w:rsidP="00A83354">
            <w:pPr>
              <w:autoSpaceDE w:val="0"/>
              <w:autoSpaceDN w:val="0"/>
              <w:adjustRightInd w:val="0"/>
              <w:rPr>
                <w:rFonts w:eastAsiaTheme="minorHAnsi"/>
                <w:color w:val="000000"/>
                <w:sz w:val="20"/>
                <w:szCs w:val="20"/>
                <w:lang w:eastAsia="en-US"/>
              </w:rPr>
            </w:pPr>
          </w:p>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
                <w:bCs/>
                <w:iCs/>
                <w:sz w:val="20"/>
                <w:szCs w:val="20"/>
              </w:rPr>
              <w:t>Участники политического процесса</w:t>
            </w:r>
          </w:p>
          <w:p w:rsidR="00ED299C" w:rsidRPr="00A83354" w:rsidRDefault="00ED299C" w:rsidP="00A83354">
            <w:pPr>
              <w:rPr>
                <w:sz w:val="20"/>
                <w:szCs w:val="20"/>
              </w:rPr>
            </w:pPr>
            <w:r w:rsidRPr="00A83354">
              <w:rPr>
                <w:sz w:val="20"/>
                <w:szCs w:val="20"/>
              </w:rPr>
              <w:t xml:space="preserve">Личность и политика. </w:t>
            </w:r>
            <w:r w:rsidRPr="00A83354">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A83354">
              <w:rPr>
                <w:sz w:val="20"/>
                <w:szCs w:val="20"/>
              </w:rPr>
              <w:t xml:space="preserve"> Гражданское общество и правовое государство. </w:t>
            </w:r>
            <w:r w:rsidRPr="00A83354">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99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rPr>
                <w:b/>
                <w:bCs/>
                <w:iCs/>
                <w:sz w:val="20"/>
                <w:szCs w:val="20"/>
              </w:rPr>
            </w:pPr>
            <w:r w:rsidRPr="00A83354">
              <w:rPr>
                <w:b/>
                <w:bCs/>
                <w:sz w:val="20"/>
                <w:szCs w:val="20"/>
              </w:rPr>
              <w:t>Практические занятия</w:t>
            </w:r>
            <w:r w:rsidR="00A83354">
              <w:rPr>
                <w:b/>
                <w:bCs/>
                <w:sz w:val="20"/>
                <w:szCs w:val="20"/>
              </w:rPr>
              <w:t xml:space="preserve">  </w:t>
            </w:r>
            <w:r w:rsidRPr="00A83354">
              <w:rPr>
                <w:sz w:val="20"/>
                <w:szCs w:val="20"/>
              </w:rPr>
              <w:t>Личность и политика</w:t>
            </w:r>
          </w:p>
        </w:tc>
        <w:tc>
          <w:tcPr>
            <w:tcW w:w="992" w:type="dxa"/>
            <w:tcBorders>
              <w:bottom w:val="single" w:sz="4" w:space="0" w:color="auto"/>
            </w:tcBorders>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rPr>
                <w:b/>
                <w:bCs/>
                <w:iCs/>
                <w:sz w:val="20"/>
                <w:szCs w:val="20"/>
              </w:rPr>
            </w:pPr>
            <w:r w:rsidRPr="00A83354">
              <w:rPr>
                <w:rFonts w:eastAsiaTheme="minorHAnsi"/>
                <w:b/>
                <w:color w:val="000000"/>
                <w:sz w:val="20"/>
                <w:szCs w:val="20"/>
                <w:lang w:eastAsia="en-US"/>
              </w:rPr>
              <w:t>Политические партии и движения, их классификация.</w:t>
            </w:r>
            <w:r w:rsidRPr="00A83354">
              <w:rPr>
                <w:sz w:val="20"/>
                <w:szCs w:val="20"/>
              </w:rPr>
              <w:t xml:space="preserve"> Политическая идеология. </w:t>
            </w:r>
            <w:r w:rsidRPr="00A83354">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992" w:type="dxa"/>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tcBorders>
              <w:bottom w:val="single" w:sz="4" w:space="0" w:color="auto"/>
            </w:tcBorders>
            <w:shd w:val="clear" w:color="auto" w:fill="auto"/>
          </w:tcPr>
          <w:p w:rsidR="00ED299C" w:rsidRPr="00A83354" w:rsidRDefault="00ED299C" w:rsidP="00A83354">
            <w:pPr>
              <w:rPr>
                <w:rFonts w:eastAsiaTheme="minorHAnsi"/>
                <w:b/>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sz w:val="20"/>
                <w:szCs w:val="20"/>
              </w:rPr>
              <w:t>Политическая идеология</w:t>
            </w:r>
          </w:p>
        </w:tc>
        <w:tc>
          <w:tcPr>
            <w:tcW w:w="992" w:type="dxa"/>
            <w:tcBorders>
              <w:bottom w:val="single" w:sz="4" w:space="0" w:color="auto"/>
            </w:tcBorders>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bottom w:val="single" w:sz="4" w:space="0" w:color="auto"/>
            </w:tcBorders>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p>
          <w:p w:rsidR="00ED299C" w:rsidRPr="00A83354" w:rsidRDefault="00ED299C" w:rsidP="00A83354">
            <w:pPr>
              <w:autoSpaceDE w:val="0"/>
              <w:autoSpaceDN w:val="0"/>
              <w:adjustRightInd w:val="0"/>
              <w:rPr>
                <w:b/>
                <w:bCs/>
                <w:sz w:val="20"/>
                <w:szCs w:val="20"/>
              </w:rPr>
            </w:pPr>
            <w:r w:rsidRPr="00A83354">
              <w:rPr>
                <w:rFonts w:eastAsiaTheme="minorHAnsi"/>
                <w:color w:val="000000"/>
                <w:sz w:val="20"/>
                <w:szCs w:val="20"/>
                <w:lang w:eastAsia="en-US"/>
              </w:rPr>
              <w:t xml:space="preserve"> Средства массовой информации в политической жизни общества.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sz w:val="20"/>
                <w:szCs w:val="20"/>
              </w:rPr>
              <w:t>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b/>
                <w:bCs/>
                <w:sz w:val="20"/>
                <w:szCs w:val="20"/>
              </w:rPr>
            </w:pPr>
            <w:r w:rsidRPr="00A83354">
              <w:rPr>
                <w:rFonts w:eastAsiaTheme="minorHAnsi"/>
                <w:color w:val="000000"/>
                <w:sz w:val="20"/>
                <w:szCs w:val="20"/>
                <w:lang w:eastAsia="en-US"/>
              </w:rPr>
              <w:lastRenderedPageBreak/>
              <w:t>Заполнить таблицу по теме « Причины и последствия экстремизма»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lastRenderedPageBreak/>
              <w:t xml:space="preserve">2 </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b/>
                <w:bCs/>
                <w:sz w:val="20"/>
                <w:szCs w:val="20"/>
              </w:rPr>
            </w:pPr>
            <w:r w:rsidRPr="00A83354">
              <w:rPr>
                <w:rFonts w:eastAsiaTheme="minorHAnsi"/>
                <w:color w:val="000000"/>
                <w:sz w:val="20"/>
                <w:szCs w:val="20"/>
                <w:lang w:eastAsia="en-US"/>
              </w:rPr>
              <w:t xml:space="preserve">Заполнить таблицу: «Формы государства»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 xml:space="preserve">Создать кластер «Формы участие личности в политической жизни»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ED299C" w:rsidRPr="00A83354" w:rsidRDefault="00ED299C" w:rsidP="00A83354">
            <w:pPr>
              <w:pStyle w:val="a8"/>
              <w:autoSpaceDE w:val="0"/>
              <w:autoSpaceDN w:val="0"/>
              <w:adjustRightInd w:val="0"/>
              <w:ind w:left="0"/>
              <w:rPr>
                <w:rFonts w:eastAsiaTheme="minorHAnsi"/>
                <w:color w:val="000000"/>
                <w:sz w:val="20"/>
                <w:szCs w:val="20"/>
                <w:lang w:eastAsia="en-US"/>
              </w:rPr>
            </w:pPr>
            <w:r w:rsidRPr="00A83354">
              <w:rPr>
                <w:rFonts w:eastAsiaTheme="minorHAnsi"/>
                <w:color w:val="000000"/>
                <w:sz w:val="20"/>
                <w:szCs w:val="20"/>
                <w:lang w:eastAsia="en-US"/>
              </w:rPr>
              <w:t>Заполнить таблицу «Политические партии современной России: программы, идеи, лидеры»</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rPr>
                <w:b/>
                <w:sz w:val="20"/>
                <w:szCs w:val="20"/>
              </w:rPr>
            </w:pPr>
            <w:r w:rsidRPr="00A83354">
              <w:rPr>
                <w:b/>
                <w:sz w:val="20"/>
                <w:szCs w:val="20"/>
              </w:rPr>
              <w:t>Раздел 6 Право</w:t>
            </w: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478"/>
            </w:tblGrid>
            <w:tr w:rsidR="00ED299C" w:rsidRPr="00A83354" w:rsidTr="00D3673E">
              <w:trPr>
                <w:trHeight w:val="587"/>
              </w:trPr>
              <w:tc>
                <w:tcPr>
                  <w:tcW w:w="0" w:type="auto"/>
                </w:tcPr>
                <w:p w:rsidR="00ED299C" w:rsidRPr="00A83354" w:rsidRDefault="00ED299C" w:rsidP="00A83354">
                  <w:pPr>
                    <w:autoSpaceDE w:val="0"/>
                    <w:autoSpaceDN w:val="0"/>
                    <w:adjustRightInd w:val="0"/>
                    <w:rPr>
                      <w:rFonts w:eastAsiaTheme="minorHAnsi"/>
                      <w:b/>
                      <w:color w:val="000000"/>
                      <w:sz w:val="20"/>
                      <w:szCs w:val="20"/>
                      <w:lang w:eastAsia="en-US"/>
                    </w:rPr>
                  </w:pPr>
                  <w:r w:rsidRPr="00A83354">
                    <w:rPr>
                      <w:rFonts w:eastAsiaTheme="minorHAnsi"/>
                      <w:b/>
                      <w:color w:val="000000"/>
                      <w:sz w:val="20"/>
                      <w:szCs w:val="20"/>
                      <w:lang w:eastAsia="en-US"/>
                    </w:rPr>
                    <w:t>Тема 6.1. Правовое регулирование общественных отношений</w:t>
                  </w:r>
                  <w:proofErr w:type="gramStart"/>
                  <w:r w:rsidRPr="00A83354">
                    <w:rPr>
                      <w:rFonts w:eastAsiaTheme="minorHAnsi"/>
                      <w:b/>
                      <w:color w:val="000000"/>
                      <w:sz w:val="20"/>
                      <w:szCs w:val="20"/>
                      <w:lang w:eastAsia="en-US"/>
                    </w:rPr>
                    <w:t xml:space="preserve"> .</w:t>
                  </w:r>
                  <w:proofErr w:type="gramEnd"/>
                </w:p>
                <w:p w:rsidR="00ED299C" w:rsidRPr="00A83354" w:rsidRDefault="00ED299C" w:rsidP="00A83354">
                  <w:pPr>
                    <w:autoSpaceDE w:val="0"/>
                    <w:autoSpaceDN w:val="0"/>
                    <w:adjustRightInd w:val="0"/>
                    <w:rPr>
                      <w:rFonts w:eastAsiaTheme="minorHAnsi"/>
                      <w:b/>
                      <w:color w:val="000000"/>
                      <w:sz w:val="20"/>
                      <w:szCs w:val="20"/>
                      <w:lang w:eastAsia="en-US"/>
                    </w:rPr>
                  </w:pPr>
                </w:p>
              </w:tc>
            </w:tr>
          </w:tbl>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color w:val="000000"/>
                <w:sz w:val="20"/>
                <w:szCs w:val="20"/>
                <w:lang w:eastAsia="en-US"/>
              </w:rPr>
              <w:t>Правовое регулирование общественных отношений</w:t>
            </w:r>
            <w:proofErr w:type="gramStart"/>
            <w:r w:rsidRPr="00A83354">
              <w:rPr>
                <w:rFonts w:eastAsiaTheme="minorHAnsi"/>
                <w:b/>
                <w:color w:val="000000"/>
                <w:sz w:val="20"/>
                <w:szCs w:val="20"/>
                <w:lang w:eastAsia="en-US"/>
              </w:rPr>
              <w:t xml:space="preserve"> .</w:t>
            </w:r>
            <w:proofErr w:type="gramEnd"/>
          </w:p>
          <w:p w:rsidR="00ED299C" w:rsidRPr="00A83354" w:rsidRDefault="00ED299C"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 xml:space="preserve">Понятие права. Право в системе социальных норм. </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Норма права. Система права. </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Формы (источники) права.</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00A83354">
              <w:rPr>
                <w:b/>
                <w:bCs/>
                <w:sz w:val="20"/>
                <w:szCs w:val="20"/>
              </w:rPr>
              <w:t xml:space="preserve">  </w:t>
            </w:r>
            <w:r w:rsidRPr="00A83354">
              <w:rPr>
                <w:bCs/>
                <w:sz w:val="20"/>
                <w:szCs w:val="20"/>
              </w:rPr>
              <w:t>Правосознание.  Правоотношение</w:t>
            </w:r>
          </w:p>
        </w:tc>
        <w:tc>
          <w:tcPr>
            <w:tcW w:w="992" w:type="dxa"/>
            <w:shd w:val="clear" w:color="auto" w:fill="auto"/>
          </w:tcPr>
          <w:p w:rsidR="00ED299C"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autoSpaceDE w:val="0"/>
              <w:autoSpaceDN w:val="0"/>
              <w:adjustRightInd w:val="0"/>
              <w:rPr>
                <w:b/>
                <w:bCs/>
                <w:sz w:val="20"/>
                <w:szCs w:val="20"/>
              </w:rPr>
            </w:pPr>
            <w:r w:rsidRPr="00A83354">
              <w:rPr>
                <w:b/>
                <w:bCs/>
                <w:sz w:val="20"/>
                <w:szCs w:val="20"/>
              </w:rPr>
              <w:t>Практические занятия</w:t>
            </w:r>
            <w:r w:rsidR="00A83354">
              <w:rPr>
                <w:b/>
                <w:bCs/>
                <w:sz w:val="20"/>
                <w:szCs w:val="20"/>
              </w:rPr>
              <w:t xml:space="preserve">   </w:t>
            </w:r>
            <w:proofErr w:type="spellStart"/>
            <w:r w:rsidRPr="00A83354">
              <w:rPr>
                <w:bCs/>
                <w:sz w:val="20"/>
                <w:szCs w:val="20"/>
              </w:rPr>
              <w:t>равонарушение</w:t>
            </w:r>
            <w:proofErr w:type="spellEnd"/>
            <w:r w:rsidRPr="00A83354">
              <w:rPr>
                <w:bCs/>
                <w:sz w:val="20"/>
                <w:szCs w:val="20"/>
              </w:rPr>
              <w:t xml:space="preserve"> и юридическая ответственность</w:t>
            </w:r>
          </w:p>
        </w:tc>
        <w:tc>
          <w:tcPr>
            <w:tcW w:w="992" w:type="dxa"/>
            <w:shd w:val="clear" w:color="auto" w:fill="auto"/>
          </w:tcPr>
          <w:p w:rsidR="00ED299C" w:rsidRPr="00A83354" w:rsidRDefault="000A593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vMerge/>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ED299C" w:rsidRPr="00A83354" w:rsidRDefault="00ED299C" w:rsidP="00A83354">
            <w:pPr>
              <w:rPr>
                <w:rFonts w:eastAsia="HiddenHorzOCR"/>
                <w:sz w:val="20"/>
                <w:szCs w:val="20"/>
                <w:lang w:eastAsia="en-US"/>
              </w:rPr>
            </w:pPr>
            <w:r w:rsidRPr="00A83354">
              <w:rPr>
                <w:rFonts w:eastAsia="HiddenHorzOCR"/>
                <w:sz w:val="20"/>
                <w:szCs w:val="20"/>
                <w:lang w:eastAsia="en-US"/>
              </w:rPr>
              <w:t>Прочитайте текст и ответьте на вопросы:</w:t>
            </w:r>
          </w:p>
          <w:p w:rsidR="00ED299C" w:rsidRPr="00A83354" w:rsidRDefault="00ED299C" w:rsidP="00A83354">
            <w:pPr>
              <w:rPr>
                <w:rFonts w:eastAsia="HiddenHorzOCR"/>
                <w:sz w:val="20"/>
                <w:szCs w:val="20"/>
                <w:lang w:eastAsia="en-US"/>
              </w:rPr>
            </w:pPr>
            <w:r w:rsidRPr="00A83354">
              <w:rPr>
                <w:rFonts w:eastAsia="HiddenHorzOCR"/>
                <w:b/>
                <w:sz w:val="20"/>
                <w:szCs w:val="20"/>
                <w:lang w:eastAsia="en-US"/>
              </w:rPr>
              <w:t>Задание 1.</w:t>
            </w:r>
            <w:r w:rsidRPr="00A83354">
              <w:rPr>
                <w:rFonts w:eastAsia="HiddenHorzOCR"/>
                <w:sz w:val="20"/>
                <w:szCs w:val="20"/>
                <w:lang w:eastAsia="en-US"/>
              </w:rPr>
              <w:t xml:space="preserve">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w:t>
            </w:r>
            <w:proofErr w:type="gramStart"/>
            <w:r w:rsidRPr="00A83354">
              <w:rPr>
                <w:rFonts w:eastAsia="HiddenHorzOCR"/>
                <w:sz w:val="20"/>
                <w:szCs w:val="20"/>
                <w:lang w:eastAsia="en-US"/>
              </w:rPr>
              <w:t>разухабистом</w:t>
            </w:r>
            <w:proofErr w:type="gramEnd"/>
            <w:r w:rsidRPr="00A83354">
              <w:rPr>
                <w:rFonts w:eastAsia="HiddenHorzOCR"/>
                <w:sz w:val="20"/>
                <w:szCs w:val="20"/>
                <w:lang w:eastAsia="en-US"/>
              </w:rPr>
              <w:t xml:space="preserve"> поведении. Не так надо было жить. И дал себе зарок</w:t>
            </w:r>
            <w:proofErr w:type="gramStart"/>
            <w:r w:rsidRPr="00A83354">
              <w:rPr>
                <w:rFonts w:eastAsia="HiddenHorzOCR"/>
                <w:sz w:val="20"/>
                <w:szCs w:val="20"/>
                <w:lang w:eastAsia="en-US"/>
              </w:rPr>
              <w:t>6</w:t>
            </w:r>
            <w:proofErr w:type="gramEnd"/>
            <w:r w:rsidRPr="00A83354">
              <w:rPr>
                <w:rFonts w:eastAsia="HiddenHorzOCR"/>
                <w:sz w:val="20"/>
                <w:szCs w:val="20"/>
                <w:lang w:eastAsia="en-US"/>
              </w:rPr>
              <w:t xml:space="preserve">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ED299C" w:rsidRPr="00A83354" w:rsidRDefault="00ED299C" w:rsidP="00A83354">
            <w:pPr>
              <w:rPr>
                <w:rFonts w:eastAsia="HiddenHorzOCR"/>
                <w:sz w:val="20"/>
                <w:szCs w:val="20"/>
                <w:lang w:eastAsia="en-US"/>
              </w:rPr>
            </w:pPr>
            <w:r w:rsidRPr="00A83354">
              <w:rPr>
                <w:rFonts w:eastAsia="HiddenHorzOCR"/>
                <w:b/>
                <w:sz w:val="20"/>
                <w:szCs w:val="20"/>
                <w:lang w:eastAsia="en-US"/>
              </w:rPr>
              <w:t xml:space="preserve">Задание 2. </w:t>
            </w:r>
            <w:r w:rsidRPr="00A83354">
              <w:rPr>
                <w:rFonts w:eastAsia="HiddenHorzOCR"/>
                <w:sz w:val="20"/>
                <w:szCs w:val="20"/>
                <w:lang w:eastAsia="en-US"/>
              </w:rPr>
              <w:t xml:space="preserve">Преступление – бесспорное зло. Жертвы преступления – те, кто испытывает на себе зло, а преступники – те, кто причиняет людям зло. Писатель Г. </w:t>
            </w:r>
            <w:proofErr w:type="gramStart"/>
            <w:r w:rsidRPr="00A83354">
              <w:rPr>
                <w:rFonts w:eastAsia="HiddenHorzOCR"/>
                <w:sz w:val="20"/>
                <w:szCs w:val="20"/>
                <w:lang w:eastAsia="en-US"/>
              </w:rPr>
              <w:t>Гессе</w:t>
            </w:r>
            <w:proofErr w:type="gramEnd"/>
            <w:r w:rsidRPr="00A83354">
              <w:rPr>
                <w:rFonts w:eastAsia="HiddenHorzOCR"/>
                <w:sz w:val="20"/>
                <w:szCs w:val="20"/>
                <w:lang w:eastAsia="en-US"/>
              </w:rPr>
              <w:t xml:space="preserve"> убеждён: «лучше терпеть зло, чем причинять зло». А вы как думаете? Аргументируйте свою точку зрения.</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1 </w:t>
            </w:r>
          </w:p>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shd w:val="clear" w:color="auto" w:fill="D9D9D9" w:themeFill="background1" w:themeFillShade="D9"/>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tcBorders>
              <w:top w:val="nil"/>
            </w:tcBorders>
            <w:shd w:val="clear" w:color="auto" w:fill="auto"/>
          </w:tcPr>
          <w:p w:rsidR="00045B81" w:rsidRPr="00A83354" w:rsidRDefault="00045B81" w:rsidP="00A83354">
            <w:pPr>
              <w:autoSpaceDE w:val="0"/>
              <w:autoSpaceDN w:val="0"/>
              <w:adjustRightInd w:val="0"/>
              <w:rPr>
                <w:rFonts w:eastAsiaTheme="minorHAnsi"/>
                <w:b/>
                <w:bCs/>
                <w:iCs/>
                <w:color w:val="000000"/>
                <w:sz w:val="20"/>
                <w:szCs w:val="20"/>
                <w:lang w:eastAsia="en-US"/>
              </w:rPr>
            </w:pPr>
          </w:p>
        </w:tc>
        <w:tc>
          <w:tcPr>
            <w:tcW w:w="10881" w:type="dxa"/>
            <w:gridSpan w:val="2"/>
            <w:shd w:val="clear" w:color="auto" w:fill="auto"/>
          </w:tcPr>
          <w:p w:rsidR="00045B81" w:rsidRPr="00A83354" w:rsidRDefault="00045B81" w:rsidP="00A83354">
            <w:pPr>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Составить схему: «Правовые отношения и их структура»</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val="restart"/>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val="restart"/>
            <w:shd w:val="clear" w:color="auto" w:fill="auto"/>
          </w:tcPr>
          <w:p w:rsidR="00045B81" w:rsidRPr="00A83354" w:rsidRDefault="00045B81" w:rsidP="00A83354">
            <w:pPr>
              <w:autoSpaceDE w:val="0"/>
              <w:autoSpaceDN w:val="0"/>
              <w:adjustRightInd w:val="0"/>
              <w:jc w:val="center"/>
              <w:rPr>
                <w:rFonts w:eastAsiaTheme="minorHAnsi"/>
                <w:color w:val="000000"/>
                <w:sz w:val="20"/>
                <w:szCs w:val="20"/>
                <w:lang w:eastAsia="en-US"/>
              </w:rPr>
            </w:pPr>
            <w:r w:rsidRPr="00A83354">
              <w:rPr>
                <w:rFonts w:eastAsiaTheme="minorHAnsi"/>
                <w:b/>
                <w:bCs/>
                <w:iCs/>
                <w:color w:val="000000"/>
                <w:sz w:val="20"/>
                <w:szCs w:val="20"/>
                <w:lang w:eastAsia="en-US"/>
              </w:rPr>
              <w:t>Тема 6.2. Основы конституционного права Российской Федерации</w:t>
            </w:r>
          </w:p>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rFonts w:eastAsiaTheme="minorHAnsi"/>
                <w:b/>
                <w:bCs/>
                <w:iCs/>
                <w:color w:val="000000"/>
                <w:sz w:val="20"/>
                <w:szCs w:val="20"/>
                <w:lang w:eastAsia="en-US"/>
              </w:rPr>
              <w:t>Основы конституционного права Российской Федерации</w:t>
            </w:r>
          </w:p>
          <w:p w:rsidR="00045B81" w:rsidRPr="00A83354" w:rsidRDefault="00045B81" w:rsidP="00A83354">
            <w:pPr>
              <w:autoSpaceDE w:val="0"/>
              <w:autoSpaceDN w:val="0"/>
              <w:adjustRightInd w:val="0"/>
              <w:rPr>
                <w:rFonts w:eastAsiaTheme="minorHAnsi"/>
                <w:color w:val="000000"/>
                <w:sz w:val="20"/>
                <w:szCs w:val="20"/>
                <w:lang w:eastAsia="en-US"/>
              </w:rPr>
            </w:pPr>
            <w:r w:rsidRPr="00A83354">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045B81" w:rsidRPr="00A83354" w:rsidRDefault="00045B81" w:rsidP="00A83354">
            <w:pPr>
              <w:autoSpaceDE w:val="0"/>
              <w:autoSpaceDN w:val="0"/>
              <w:adjustRightInd w:val="0"/>
              <w:rPr>
                <w:rFonts w:eastAsiaTheme="minorHAnsi"/>
                <w:b/>
                <w:bCs/>
                <w:iCs/>
                <w:color w:val="000000"/>
                <w:sz w:val="20"/>
                <w:szCs w:val="20"/>
                <w:lang w:eastAsia="en-US"/>
              </w:rPr>
            </w:pPr>
            <w:r w:rsidRPr="00A83354">
              <w:rPr>
                <w:bCs/>
                <w:sz w:val="20"/>
                <w:szCs w:val="20"/>
              </w:rPr>
              <w:t>Конституционное право.</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p w:rsidR="00045B81"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b/>
                <w:bCs/>
                <w:iCs/>
                <w:color w:val="000000"/>
                <w:sz w:val="20"/>
                <w:szCs w:val="20"/>
                <w:lang w:eastAsia="en-US"/>
              </w:rPr>
            </w:pPr>
            <w:r w:rsidRPr="00A83354">
              <w:rPr>
                <w:rFonts w:eastAsiaTheme="minorHAnsi"/>
                <w:b/>
                <w:color w:val="000000"/>
                <w:sz w:val="20"/>
                <w:szCs w:val="20"/>
                <w:lang w:eastAsia="en-US"/>
              </w:rPr>
              <w:t>Система государственных органов Российской Федерации.</w:t>
            </w:r>
            <w:r w:rsidRPr="00A83354">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992" w:type="dxa"/>
            <w:shd w:val="clear" w:color="auto" w:fill="auto"/>
          </w:tcPr>
          <w:p w:rsidR="00325BEE" w:rsidRPr="00A83354" w:rsidRDefault="00325BEE"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color w:val="000000"/>
                <w:sz w:val="20"/>
                <w:szCs w:val="20"/>
                <w:lang w:eastAsia="en-US"/>
              </w:rPr>
            </w:pPr>
            <w:r w:rsidRPr="00A83354">
              <w:rPr>
                <w:rFonts w:eastAsiaTheme="minorHAnsi"/>
                <w:b/>
                <w:color w:val="000000"/>
                <w:sz w:val="20"/>
                <w:szCs w:val="20"/>
                <w:lang w:eastAsia="en-US"/>
              </w:rPr>
              <w:t>Судебная система Российской Федерации</w:t>
            </w:r>
            <w:r w:rsidRPr="00A83354">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045B81" w:rsidRPr="00A83354" w:rsidRDefault="00045B81" w:rsidP="00A83354">
            <w:pPr>
              <w:autoSpaceDE w:val="0"/>
              <w:autoSpaceDN w:val="0"/>
              <w:adjustRightInd w:val="0"/>
              <w:rPr>
                <w:rFonts w:eastAsiaTheme="minorHAnsi"/>
                <w:b/>
                <w:color w:val="000000"/>
                <w:sz w:val="20"/>
                <w:szCs w:val="20"/>
                <w:lang w:eastAsia="en-US"/>
              </w:rPr>
            </w:pPr>
            <w:r w:rsidRPr="00A83354">
              <w:rPr>
                <w:rFonts w:eastAsiaTheme="minorHAnsi"/>
                <w:color w:val="000000"/>
                <w:sz w:val="20"/>
                <w:szCs w:val="20"/>
                <w:lang w:eastAsia="en-US"/>
              </w:rPr>
              <w:lastRenderedPageBreak/>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lastRenderedPageBreak/>
              <w:t>2</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Практические занятия</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A83354">
              <w:rPr>
                <w:bCs/>
                <w:sz w:val="20"/>
                <w:szCs w:val="20"/>
              </w:rPr>
              <w:t>Права и свободы  человека и гражданина.</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Составить схему «Система государственных органов Российской Федерации».</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jc w:val="cente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rFonts w:eastAsiaTheme="minorHAnsi"/>
                <w:color w:val="000000"/>
                <w:sz w:val="20"/>
                <w:szCs w:val="20"/>
                <w:lang w:eastAsia="en-US"/>
              </w:rPr>
              <w:t xml:space="preserve"> </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rFonts w:eastAsiaTheme="minorHAnsi"/>
                <w:color w:val="000000"/>
                <w:sz w:val="20"/>
                <w:szCs w:val="20"/>
                <w:lang w:eastAsia="en-US"/>
              </w:rPr>
              <w:t>Составить схему «Судебная система Российской Федерации»</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val="restart"/>
            <w:shd w:val="clear" w:color="auto" w:fill="auto"/>
          </w:tcPr>
          <w:p w:rsidR="00045B81" w:rsidRPr="00A83354" w:rsidRDefault="00045B81" w:rsidP="00A83354">
            <w:pPr>
              <w:autoSpaceDE w:val="0"/>
              <w:autoSpaceDN w:val="0"/>
              <w:adjustRightInd w:val="0"/>
              <w:jc w:val="center"/>
              <w:rPr>
                <w:rFonts w:eastAsiaTheme="minorHAnsi"/>
                <w:b/>
                <w:color w:val="000000"/>
                <w:sz w:val="20"/>
                <w:szCs w:val="20"/>
                <w:lang w:eastAsia="en-US"/>
              </w:rPr>
            </w:pPr>
            <w:r w:rsidRPr="00A83354">
              <w:rPr>
                <w:rFonts w:eastAsiaTheme="minorHAnsi"/>
                <w:b/>
                <w:bCs/>
                <w:iCs/>
                <w:color w:val="000000"/>
                <w:sz w:val="20"/>
                <w:szCs w:val="20"/>
                <w:lang w:eastAsia="en-US"/>
              </w:rPr>
              <w:t>Тема 6.3. Отрасли российского права</w:t>
            </w: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Содержание учебного материала</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b/>
                <w:color w:val="000000"/>
                <w:sz w:val="20"/>
                <w:szCs w:val="20"/>
                <w:lang w:eastAsia="en-US"/>
              </w:rPr>
              <w:t>Гражданское право и гражданские правоотношения.</w:t>
            </w:r>
            <w:r w:rsidRPr="00A83354">
              <w:rPr>
                <w:rFonts w:eastAsiaTheme="minorHAnsi"/>
                <w:color w:val="000000"/>
                <w:sz w:val="20"/>
                <w:szCs w:val="20"/>
                <w:lang w:eastAsia="en-US"/>
              </w:rPr>
              <w:t xml:space="preserve">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rPr>
                <w:sz w:val="20"/>
                <w:szCs w:val="20"/>
              </w:rPr>
            </w:pPr>
          </w:p>
        </w:tc>
        <w:tc>
          <w:tcPr>
            <w:tcW w:w="10881" w:type="dxa"/>
            <w:gridSpan w:val="2"/>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A83354">
              <w:rPr>
                <w:b/>
                <w:bCs/>
                <w:sz w:val="20"/>
                <w:szCs w:val="20"/>
              </w:rPr>
              <w:t>Практические занятия</w:t>
            </w:r>
            <w:r w:rsidR="00A83354">
              <w:rPr>
                <w:b/>
                <w:bCs/>
                <w:sz w:val="20"/>
                <w:szCs w:val="20"/>
              </w:rPr>
              <w:t xml:space="preserve">   </w:t>
            </w:r>
            <w:r w:rsidRPr="00A83354">
              <w:rPr>
                <w:rFonts w:eastAsiaTheme="minorHAnsi"/>
                <w:color w:val="000000"/>
                <w:sz w:val="20"/>
                <w:szCs w:val="20"/>
                <w:lang w:eastAsia="en-US"/>
              </w:rPr>
              <w:t>Гражданское право.</w:t>
            </w:r>
          </w:p>
        </w:tc>
        <w:tc>
          <w:tcPr>
            <w:tcW w:w="992" w:type="dxa"/>
            <w:shd w:val="clear" w:color="auto" w:fill="auto"/>
          </w:tcPr>
          <w:p w:rsidR="00045B81"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2 </w:t>
            </w:r>
            <w:r w:rsidR="00A83354">
              <w:rPr>
                <w:bCs/>
                <w:sz w:val="20"/>
                <w:szCs w:val="20"/>
              </w:rPr>
              <w:t xml:space="preserve"> </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color w:val="000000"/>
                <w:sz w:val="20"/>
                <w:szCs w:val="20"/>
                <w:lang w:eastAsia="en-US"/>
              </w:rPr>
            </w:pPr>
            <w:r w:rsidRPr="00A83354">
              <w:rPr>
                <w:rFonts w:eastAsiaTheme="minorHAnsi"/>
                <w:b/>
                <w:color w:val="000000"/>
                <w:sz w:val="20"/>
                <w:szCs w:val="20"/>
                <w:lang w:eastAsia="en-US"/>
              </w:rPr>
              <w:t>Трудовое право и трудовые правоотношения</w:t>
            </w:r>
            <w:r w:rsidRPr="00A83354">
              <w:rPr>
                <w:rFonts w:eastAsiaTheme="minorHAnsi"/>
                <w:color w:val="000000"/>
                <w:sz w:val="20"/>
                <w:szCs w:val="20"/>
                <w:lang w:eastAsia="en-US"/>
              </w:rPr>
              <w:t xml:space="preserve">. </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3B2003" w:rsidRPr="00A83354" w:rsidTr="00D77BB4">
        <w:trPr>
          <w:gridAfter w:val="1"/>
          <w:wAfter w:w="9" w:type="dxa"/>
          <w:trHeight w:val="20"/>
        </w:trPr>
        <w:tc>
          <w:tcPr>
            <w:tcW w:w="2694" w:type="dxa"/>
            <w:vMerge/>
            <w:shd w:val="clear" w:color="auto" w:fill="auto"/>
          </w:tcPr>
          <w:p w:rsidR="003B2003" w:rsidRPr="00A83354" w:rsidRDefault="003B2003" w:rsidP="00A83354">
            <w:pPr>
              <w:rPr>
                <w:sz w:val="20"/>
                <w:szCs w:val="20"/>
              </w:rPr>
            </w:pPr>
          </w:p>
        </w:tc>
        <w:tc>
          <w:tcPr>
            <w:tcW w:w="10881" w:type="dxa"/>
            <w:gridSpan w:val="2"/>
            <w:shd w:val="clear" w:color="auto" w:fill="auto"/>
          </w:tcPr>
          <w:p w:rsidR="003B2003" w:rsidRPr="00A83354" w:rsidRDefault="003B2003" w:rsidP="00A83354">
            <w:pPr>
              <w:autoSpaceDE w:val="0"/>
              <w:autoSpaceDN w:val="0"/>
              <w:adjustRightInd w:val="0"/>
              <w:rPr>
                <w:rFonts w:eastAsiaTheme="minorHAnsi"/>
                <w:b/>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Трудовое право. </w:t>
            </w:r>
          </w:p>
        </w:tc>
        <w:tc>
          <w:tcPr>
            <w:tcW w:w="992" w:type="dxa"/>
            <w:shd w:val="clear" w:color="auto" w:fill="auto"/>
          </w:tcPr>
          <w:p w:rsidR="003B2003"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3B2003"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b/>
                <w:color w:val="000000"/>
                <w:sz w:val="20"/>
                <w:szCs w:val="20"/>
                <w:lang w:eastAsia="en-US"/>
              </w:rPr>
            </w:pPr>
            <w:r w:rsidRPr="00A83354">
              <w:rPr>
                <w:rFonts w:eastAsiaTheme="minorHAnsi"/>
                <w:b/>
                <w:color w:val="000000"/>
                <w:sz w:val="20"/>
                <w:szCs w:val="20"/>
                <w:lang w:eastAsia="en-US"/>
              </w:rPr>
              <w:t>Административное право и административные правоотношения.</w:t>
            </w:r>
            <w:r w:rsidRPr="00A83354">
              <w:rPr>
                <w:rFonts w:eastAsiaTheme="minorHAnsi"/>
                <w:color w:val="000000"/>
                <w:sz w:val="20"/>
                <w:szCs w:val="20"/>
                <w:lang w:eastAsia="en-US"/>
              </w:rPr>
              <w:t xml:space="preserve"> Административные проступки. Административная ответственность.</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 xml:space="preserve">Административное право. </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tcBorders>
              <w:top w:val="nil"/>
            </w:tcBorders>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D77BB4">
        <w:trPr>
          <w:gridAfter w:val="1"/>
          <w:wAfter w:w="9" w:type="dxa"/>
          <w:trHeight w:val="20"/>
        </w:trPr>
        <w:tc>
          <w:tcPr>
            <w:tcW w:w="2694" w:type="dxa"/>
            <w:vMerge/>
            <w:shd w:val="clear" w:color="auto" w:fill="auto"/>
          </w:tcPr>
          <w:p w:rsidR="00AF1A65" w:rsidRPr="00A83354" w:rsidRDefault="00AF1A65" w:rsidP="00A83354">
            <w:pPr>
              <w:rPr>
                <w:sz w:val="20"/>
                <w:szCs w:val="20"/>
              </w:rPr>
            </w:pPr>
          </w:p>
        </w:tc>
        <w:tc>
          <w:tcPr>
            <w:tcW w:w="10881" w:type="dxa"/>
            <w:gridSpan w:val="2"/>
            <w:shd w:val="clear" w:color="auto" w:fill="auto"/>
          </w:tcPr>
          <w:p w:rsidR="00AF1A65" w:rsidRPr="00A83354" w:rsidRDefault="00AF1A65" w:rsidP="00A83354">
            <w:pPr>
              <w:autoSpaceDE w:val="0"/>
              <w:autoSpaceDN w:val="0"/>
              <w:adjustRightInd w:val="0"/>
              <w:rPr>
                <w:rFonts w:eastAsiaTheme="minorHAnsi"/>
                <w:b/>
                <w:color w:val="000000"/>
                <w:sz w:val="20"/>
                <w:szCs w:val="20"/>
                <w:lang w:eastAsia="en-US"/>
              </w:rPr>
            </w:pPr>
            <w:r w:rsidRPr="00A83354">
              <w:rPr>
                <w:rFonts w:eastAsiaTheme="minorHAnsi"/>
                <w:color w:val="000000"/>
                <w:sz w:val="20"/>
                <w:szCs w:val="20"/>
                <w:lang w:eastAsia="en-US"/>
              </w:rPr>
              <w:t xml:space="preserve"> </w:t>
            </w:r>
            <w:r w:rsidR="00045B81" w:rsidRPr="00A83354">
              <w:rPr>
                <w:rFonts w:eastAsiaTheme="minorHAnsi"/>
                <w:b/>
                <w:color w:val="000000"/>
                <w:sz w:val="20"/>
                <w:szCs w:val="20"/>
                <w:lang w:eastAsia="en-US"/>
              </w:rPr>
              <w:t>Уголовное право</w:t>
            </w:r>
            <w:r w:rsidR="00045B81" w:rsidRPr="00A83354">
              <w:rPr>
                <w:rFonts w:eastAsiaTheme="minorHAnsi"/>
                <w:color w:val="000000"/>
                <w:sz w:val="20"/>
                <w:szCs w:val="20"/>
                <w:lang w:eastAsia="en-US"/>
              </w:rPr>
              <w:t>.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1</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val="restart"/>
            <w:tcBorders>
              <w:top w:val="nil"/>
            </w:tcBorders>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045B81" w:rsidRPr="00A83354" w:rsidTr="00D77BB4">
        <w:trPr>
          <w:gridAfter w:val="1"/>
          <w:wAfter w:w="9" w:type="dxa"/>
          <w:trHeight w:val="20"/>
        </w:trPr>
        <w:tc>
          <w:tcPr>
            <w:tcW w:w="2694" w:type="dxa"/>
            <w:vMerge/>
            <w:shd w:val="clear" w:color="auto" w:fill="auto"/>
          </w:tcPr>
          <w:p w:rsidR="00045B81" w:rsidRPr="00A83354" w:rsidRDefault="00045B81" w:rsidP="00A83354">
            <w:pPr>
              <w:rPr>
                <w:sz w:val="20"/>
                <w:szCs w:val="20"/>
              </w:rPr>
            </w:pPr>
          </w:p>
        </w:tc>
        <w:tc>
          <w:tcPr>
            <w:tcW w:w="10881" w:type="dxa"/>
            <w:gridSpan w:val="2"/>
            <w:shd w:val="clear" w:color="auto" w:fill="auto"/>
          </w:tcPr>
          <w:p w:rsidR="00045B81" w:rsidRPr="00A83354" w:rsidRDefault="00045B81" w:rsidP="00A83354">
            <w:pPr>
              <w:autoSpaceDE w:val="0"/>
              <w:autoSpaceDN w:val="0"/>
              <w:adjustRightInd w:val="0"/>
              <w:rPr>
                <w:rFonts w:eastAsiaTheme="minorHAnsi"/>
                <w:b/>
                <w:color w:val="000000"/>
                <w:sz w:val="20"/>
                <w:szCs w:val="20"/>
                <w:lang w:eastAsia="en-US"/>
              </w:rPr>
            </w:pPr>
            <w:r w:rsidRPr="00A83354">
              <w:rPr>
                <w:b/>
                <w:bCs/>
                <w:sz w:val="20"/>
                <w:szCs w:val="20"/>
              </w:rPr>
              <w:t>Практические занятия</w:t>
            </w:r>
            <w:r w:rsidRPr="00A83354">
              <w:rPr>
                <w:rFonts w:eastAsiaTheme="minorHAnsi"/>
                <w:color w:val="000000"/>
                <w:sz w:val="20"/>
                <w:szCs w:val="20"/>
                <w:lang w:eastAsia="en-US"/>
              </w:rPr>
              <w:t xml:space="preserve"> </w:t>
            </w:r>
            <w:r w:rsidR="00A83354">
              <w:rPr>
                <w:rFonts w:eastAsiaTheme="minorHAnsi"/>
                <w:color w:val="000000"/>
                <w:sz w:val="20"/>
                <w:szCs w:val="20"/>
                <w:lang w:eastAsia="en-US"/>
              </w:rPr>
              <w:t xml:space="preserve">   </w:t>
            </w:r>
            <w:r w:rsidRPr="00A83354">
              <w:rPr>
                <w:rFonts w:eastAsiaTheme="minorHAnsi"/>
                <w:color w:val="000000"/>
                <w:sz w:val="20"/>
                <w:szCs w:val="20"/>
                <w:lang w:eastAsia="en-US"/>
              </w:rPr>
              <w:t>Уголовное право</w:t>
            </w:r>
          </w:p>
        </w:tc>
        <w:tc>
          <w:tcPr>
            <w:tcW w:w="992" w:type="dxa"/>
            <w:shd w:val="clear" w:color="auto" w:fill="auto"/>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045B81" w:rsidRPr="00A83354" w:rsidRDefault="00045B8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D77BB4">
        <w:trPr>
          <w:gridAfter w:val="1"/>
          <w:wAfter w:w="9" w:type="dxa"/>
          <w:trHeight w:val="20"/>
        </w:trPr>
        <w:tc>
          <w:tcPr>
            <w:tcW w:w="2694" w:type="dxa"/>
            <w:vMerge/>
            <w:shd w:val="clear" w:color="auto" w:fill="auto"/>
          </w:tcPr>
          <w:p w:rsidR="00AF1A65" w:rsidRPr="00A83354" w:rsidRDefault="00AF1A65" w:rsidP="00A83354">
            <w:pPr>
              <w:rPr>
                <w:sz w:val="20"/>
                <w:szCs w:val="20"/>
              </w:rPr>
            </w:pPr>
          </w:p>
        </w:tc>
        <w:tc>
          <w:tcPr>
            <w:tcW w:w="10881"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sz w:val="20"/>
                <w:szCs w:val="20"/>
              </w:rPr>
              <w:t>:</w:t>
            </w:r>
            <w:r w:rsidRPr="00A83354">
              <w:rPr>
                <w:rFonts w:eastAsia="HiddenHorzOCR"/>
                <w:sz w:val="20"/>
                <w:szCs w:val="20"/>
                <w:lang w:eastAsia="en-US"/>
              </w:rPr>
              <w:t xml:space="preserve"> </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HiddenHorzOCR"/>
                <w:sz w:val="20"/>
                <w:szCs w:val="20"/>
                <w:lang w:eastAsia="en-US"/>
              </w:rPr>
              <w:t>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 самостоятельно, а какие с согласия родителей?</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 xml:space="preserve">1 </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D77BB4">
        <w:trPr>
          <w:gridAfter w:val="1"/>
          <w:wAfter w:w="9" w:type="dxa"/>
          <w:trHeight w:val="20"/>
        </w:trPr>
        <w:tc>
          <w:tcPr>
            <w:tcW w:w="2694" w:type="dxa"/>
            <w:vMerge/>
            <w:shd w:val="clear" w:color="auto" w:fill="auto"/>
          </w:tcPr>
          <w:p w:rsidR="00AF1A65" w:rsidRPr="00A83354" w:rsidRDefault="00AF1A65" w:rsidP="00A83354">
            <w:pPr>
              <w:rPr>
                <w:sz w:val="20"/>
                <w:szCs w:val="20"/>
              </w:rPr>
            </w:pPr>
          </w:p>
        </w:tc>
        <w:tc>
          <w:tcPr>
            <w:tcW w:w="10881"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sz w:val="20"/>
                <w:szCs w:val="20"/>
              </w:rPr>
              <w:t>:</w:t>
            </w:r>
            <w:r w:rsidRPr="00A83354">
              <w:rPr>
                <w:rFonts w:eastAsia="HiddenHorzOCR"/>
                <w:sz w:val="20"/>
                <w:szCs w:val="20"/>
                <w:lang w:eastAsia="en-US"/>
              </w:rPr>
              <w:t xml:space="preserve"> </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Написать эссе по теме «Кто виновен, что подросток нарушает закон?»</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D77BB4">
        <w:trPr>
          <w:gridAfter w:val="1"/>
          <w:wAfter w:w="9" w:type="dxa"/>
          <w:trHeight w:val="20"/>
        </w:trPr>
        <w:tc>
          <w:tcPr>
            <w:tcW w:w="2694" w:type="dxa"/>
            <w:vMerge/>
            <w:shd w:val="clear" w:color="auto" w:fill="auto"/>
          </w:tcPr>
          <w:p w:rsidR="00AF1A65" w:rsidRPr="00A83354" w:rsidRDefault="00AF1A65" w:rsidP="00A83354">
            <w:pPr>
              <w:rPr>
                <w:sz w:val="20"/>
                <w:szCs w:val="20"/>
              </w:rPr>
            </w:pPr>
          </w:p>
        </w:tc>
        <w:tc>
          <w:tcPr>
            <w:tcW w:w="10881"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sz w:val="20"/>
                <w:szCs w:val="20"/>
              </w:rPr>
              <w:t>:</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Заполнить таблицу: «Особенности уголовной ответственности несовершеннолетних»</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AF1A65"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F1A65" w:rsidRPr="00A83354" w:rsidTr="00D77BB4">
        <w:trPr>
          <w:gridAfter w:val="1"/>
          <w:wAfter w:w="9" w:type="dxa"/>
          <w:trHeight w:val="20"/>
        </w:trPr>
        <w:tc>
          <w:tcPr>
            <w:tcW w:w="2694" w:type="dxa"/>
            <w:vMerge/>
            <w:shd w:val="clear" w:color="auto" w:fill="auto"/>
          </w:tcPr>
          <w:p w:rsidR="00AF1A65" w:rsidRPr="00A83354" w:rsidRDefault="00AF1A65" w:rsidP="00A83354">
            <w:pPr>
              <w:rPr>
                <w:sz w:val="20"/>
                <w:szCs w:val="20"/>
              </w:rPr>
            </w:pPr>
          </w:p>
        </w:tc>
        <w:tc>
          <w:tcPr>
            <w:tcW w:w="10881" w:type="dxa"/>
            <w:gridSpan w:val="2"/>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A83354">
              <w:rPr>
                <w:b/>
                <w:bCs/>
                <w:sz w:val="20"/>
                <w:szCs w:val="20"/>
              </w:rPr>
              <w:t xml:space="preserve">Самостоятельная работа </w:t>
            </w:r>
            <w:proofErr w:type="gramStart"/>
            <w:r w:rsidRPr="00A83354">
              <w:rPr>
                <w:b/>
                <w:bCs/>
                <w:sz w:val="20"/>
                <w:szCs w:val="20"/>
              </w:rPr>
              <w:t>обучающихся</w:t>
            </w:r>
            <w:proofErr w:type="gramEnd"/>
            <w:r w:rsidRPr="00A83354">
              <w:rPr>
                <w:sz w:val="20"/>
                <w:szCs w:val="20"/>
              </w:rPr>
              <w:t>:</w:t>
            </w:r>
          </w:p>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rFonts w:eastAsiaTheme="minorHAnsi"/>
                <w:color w:val="000000"/>
                <w:sz w:val="20"/>
                <w:szCs w:val="20"/>
                <w:lang w:eastAsia="en-US"/>
              </w:rPr>
              <w:t>Заполнить таблицу: «Способы защиты имущественных и неимущественных прав»</w:t>
            </w:r>
          </w:p>
        </w:tc>
        <w:tc>
          <w:tcPr>
            <w:tcW w:w="992" w:type="dxa"/>
            <w:shd w:val="clear" w:color="auto" w:fill="auto"/>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AF1A65" w:rsidRPr="00A83354" w:rsidRDefault="003B2003"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A83354">
              <w:rPr>
                <w:bCs/>
                <w:sz w:val="20"/>
                <w:szCs w:val="20"/>
              </w:rPr>
              <w:t>2</w:t>
            </w:r>
          </w:p>
        </w:tc>
        <w:tc>
          <w:tcPr>
            <w:tcW w:w="1142" w:type="dxa"/>
            <w:vMerge/>
            <w:shd w:val="clear" w:color="auto" w:fill="D9D9D9" w:themeFill="background1" w:themeFillShade="D9"/>
          </w:tcPr>
          <w:p w:rsidR="00AF1A65" w:rsidRPr="00A83354" w:rsidRDefault="00AF1A6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tcBorders>
              <w:top w:val="nil"/>
            </w:tcBorders>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Дифференцированный зачёт</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 xml:space="preserve">2 </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ED299C" w:rsidRPr="00A83354" w:rsidTr="00D77BB4">
        <w:trPr>
          <w:gridAfter w:val="1"/>
          <w:wAfter w:w="9" w:type="dxa"/>
          <w:trHeight w:val="20"/>
        </w:trPr>
        <w:tc>
          <w:tcPr>
            <w:tcW w:w="2694" w:type="dxa"/>
            <w:shd w:val="clear" w:color="auto" w:fill="auto"/>
          </w:tcPr>
          <w:p w:rsidR="00ED299C" w:rsidRPr="00A83354" w:rsidRDefault="00ED299C" w:rsidP="00A83354">
            <w:pPr>
              <w:rPr>
                <w:sz w:val="20"/>
                <w:szCs w:val="20"/>
              </w:rPr>
            </w:pPr>
          </w:p>
        </w:tc>
        <w:tc>
          <w:tcPr>
            <w:tcW w:w="10881" w:type="dxa"/>
            <w:gridSpan w:val="2"/>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A83354">
              <w:rPr>
                <w:b/>
                <w:bCs/>
                <w:sz w:val="20"/>
                <w:szCs w:val="20"/>
              </w:rPr>
              <w:t>Итого</w:t>
            </w:r>
          </w:p>
        </w:tc>
        <w:tc>
          <w:tcPr>
            <w:tcW w:w="99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25</w:t>
            </w:r>
            <w:r w:rsidR="00D3673E" w:rsidRPr="00A83354">
              <w:rPr>
                <w:b/>
                <w:bCs/>
                <w:sz w:val="20"/>
                <w:szCs w:val="20"/>
              </w:rPr>
              <w:t>7</w:t>
            </w:r>
          </w:p>
        </w:tc>
        <w:tc>
          <w:tcPr>
            <w:tcW w:w="1142" w:type="dxa"/>
            <w:shd w:val="clear" w:color="auto" w:fill="auto"/>
          </w:tcPr>
          <w:p w:rsidR="00ED299C" w:rsidRPr="00A83354" w:rsidRDefault="00ED299C"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A644BB" w:rsidRPr="00A83354" w:rsidRDefault="00A644BB" w:rsidP="00A83354">
      <w:pPr>
        <w:rPr>
          <w:sz w:val="20"/>
          <w:szCs w:val="20"/>
        </w:rPr>
      </w:pPr>
    </w:p>
    <w:p w:rsidR="00A644BB" w:rsidRPr="00A83354" w:rsidRDefault="00A644BB" w:rsidP="00A83354">
      <w:pPr>
        <w:framePr w:w="14857" w:wrap="auto" w:hAnchor="text" w:x="1134"/>
        <w:rPr>
          <w:b/>
          <w:sz w:val="20"/>
          <w:szCs w:val="20"/>
        </w:rPr>
        <w:sectPr w:rsidR="00A644BB" w:rsidRPr="00A83354" w:rsidSect="00A83354">
          <w:pgSz w:w="16840" w:h="11907" w:orient="landscape"/>
          <w:pgMar w:top="851" w:right="851" w:bottom="851" w:left="1701" w:header="709" w:footer="709" w:gutter="0"/>
          <w:cols w:space="720"/>
        </w:sectPr>
      </w:pPr>
    </w:p>
    <w:p w:rsidR="00DA5A72" w:rsidRPr="00A83354" w:rsidRDefault="00DA5A72"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p>
    <w:p w:rsidR="00DA5A72" w:rsidRPr="00A83354" w:rsidRDefault="00DA5A72"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A83354">
        <w:rPr>
          <w:rFonts w:eastAsiaTheme="minorHAnsi"/>
          <w:b/>
          <w:sz w:val="20"/>
          <w:szCs w:val="20"/>
          <w:lang w:eastAsia="en-US"/>
        </w:rPr>
        <w:t>2.3. Содержание учебного материала</w:t>
      </w:r>
    </w:p>
    <w:p w:rsidR="00DA5A72" w:rsidRPr="00A83354" w:rsidRDefault="00DA5A72" w:rsidP="00A83354">
      <w:pPr>
        <w:rPr>
          <w:rFonts w:eastAsiaTheme="minorHAnsi"/>
          <w:sz w:val="20"/>
          <w:szCs w:val="20"/>
          <w:lang w:eastAsia="en-US"/>
        </w:rPr>
      </w:pPr>
    </w:p>
    <w:p w:rsidR="00DA5A72" w:rsidRPr="00A83354" w:rsidRDefault="00DA5A72" w:rsidP="00A83354">
      <w:pPr>
        <w:autoSpaceDE w:val="0"/>
        <w:autoSpaceDN w:val="0"/>
        <w:adjustRightInd w:val="0"/>
        <w:jc w:val="both"/>
        <w:rPr>
          <w:rFonts w:eastAsiaTheme="minorHAnsi"/>
          <w:b/>
          <w:bCs/>
          <w:color w:val="000000"/>
          <w:sz w:val="20"/>
          <w:szCs w:val="20"/>
          <w:lang w:eastAsia="en-US"/>
        </w:rPr>
      </w:pPr>
      <w:r w:rsidRPr="00A83354">
        <w:rPr>
          <w:rFonts w:eastAsiaTheme="minorHAnsi"/>
          <w:b/>
          <w:bCs/>
          <w:color w:val="000000"/>
          <w:sz w:val="20"/>
          <w:szCs w:val="20"/>
          <w:lang w:eastAsia="en-US"/>
        </w:rPr>
        <w:t xml:space="preserve">Введение. </w:t>
      </w:r>
      <w:r w:rsidRPr="00A83354">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DA5A72" w:rsidRPr="00A83354" w:rsidRDefault="00DA5A72" w:rsidP="00A83354">
      <w:pPr>
        <w:autoSpaceDE w:val="0"/>
        <w:autoSpaceDN w:val="0"/>
        <w:adjustRightInd w:val="0"/>
        <w:jc w:val="both"/>
        <w:rPr>
          <w:b/>
          <w:bCs/>
          <w:sz w:val="20"/>
          <w:szCs w:val="20"/>
        </w:rPr>
      </w:pPr>
      <w:r w:rsidRPr="00A83354">
        <w:rPr>
          <w:b/>
          <w:bCs/>
          <w:sz w:val="20"/>
          <w:szCs w:val="20"/>
        </w:rPr>
        <w:t>Раздел 1. Человек и общество.</w:t>
      </w:r>
    </w:p>
    <w:p w:rsidR="00DA5A72" w:rsidRPr="00A83354" w:rsidRDefault="00DA5A72" w:rsidP="00A83354">
      <w:pPr>
        <w:autoSpaceDE w:val="0"/>
        <w:autoSpaceDN w:val="0"/>
        <w:adjustRightInd w:val="0"/>
        <w:jc w:val="both"/>
        <w:rPr>
          <w:rFonts w:eastAsiaTheme="minorHAnsi"/>
          <w:b/>
          <w:bCs/>
          <w:iCs/>
          <w:color w:val="000000"/>
          <w:sz w:val="20"/>
          <w:szCs w:val="20"/>
          <w:lang w:eastAsia="en-US"/>
        </w:rPr>
      </w:pPr>
      <w:r w:rsidRPr="00A83354">
        <w:rPr>
          <w:b/>
          <w:bCs/>
          <w:sz w:val="20"/>
          <w:szCs w:val="20"/>
        </w:rPr>
        <w:t xml:space="preserve">Тема 1.1. </w:t>
      </w:r>
      <w:r w:rsidRPr="00A83354">
        <w:rPr>
          <w:rFonts w:eastAsiaTheme="minorHAnsi"/>
          <w:b/>
          <w:bCs/>
          <w:iCs/>
          <w:color w:val="000000"/>
          <w:sz w:val="20"/>
          <w:szCs w:val="20"/>
          <w:lang w:eastAsia="en-US"/>
        </w:rPr>
        <w:t>Природа человека, врожденные и приобретенные качества.</w:t>
      </w:r>
    </w:p>
    <w:p w:rsidR="00DA5A72" w:rsidRPr="00A83354" w:rsidRDefault="00DA5A72" w:rsidP="00A83354">
      <w:pPr>
        <w:framePr w:hSpace="180" w:wrap="around" w:vAnchor="text" w:hAnchor="text" w:y="1"/>
        <w:suppressOverlap/>
        <w:rPr>
          <w:sz w:val="20"/>
          <w:szCs w:val="20"/>
        </w:rPr>
      </w:pPr>
      <w:r w:rsidRPr="00A83354">
        <w:rPr>
          <w:sz w:val="20"/>
          <w:szCs w:val="20"/>
        </w:rPr>
        <w:t xml:space="preserve">Человек, индивид, личность. </w:t>
      </w:r>
      <w:r w:rsidRPr="00A83354">
        <w:rPr>
          <w:rFonts w:eastAsiaTheme="minorHAnsi"/>
          <w:sz w:val="20"/>
          <w:szCs w:val="20"/>
          <w:lang w:eastAsia="en-US"/>
        </w:rPr>
        <w:t>Философские представления о социальных качествах человека.</w:t>
      </w:r>
    </w:p>
    <w:p w:rsidR="00DA5A72" w:rsidRPr="00A83354" w:rsidRDefault="00DA5A72" w:rsidP="00A83354">
      <w:pPr>
        <w:framePr w:hSpace="180" w:wrap="around" w:vAnchor="text" w:hAnchor="text" w:y="1"/>
        <w:suppressOverlap/>
        <w:rPr>
          <w:bCs/>
          <w:sz w:val="20"/>
          <w:szCs w:val="20"/>
        </w:rPr>
      </w:pPr>
      <w:r w:rsidRPr="00A83354">
        <w:rPr>
          <w:rFonts w:eastAsiaTheme="minorHAnsi"/>
          <w:sz w:val="20"/>
          <w:szCs w:val="20"/>
          <w:lang w:eastAsia="en-US"/>
        </w:rPr>
        <w:t xml:space="preserve">Человек, индивид, личность. </w:t>
      </w:r>
      <w:r w:rsidRPr="00A83354">
        <w:rPr>
          <w:sz w:val="20"/>
          <w:szCs w:val="20"/>
        </w:rPr>
        <w:t xml:space="preserve">Деятельность человека. </w:t>
      </w:r>
      <w:r w:rsidRPr="00A83354">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A83354">
        <w:rPr>
          <w:bCs/>
          <w:sz w:val="20"/>
          <w:szCs w:val="20"/>
        </w:rPr>
        <w:t xml:space="preserve">. </w:t>
      </w:r>
      <w:r w:rsidRPr="00A83354">
        <w:rPr>
          <w:sz w:val="20"/>
          <w:szCs w:val="20"/>
        </w:rPr>
        <w:t xml:space="preserve">Познание. </w:t>
      </w:r>
      <w:r w:rsidRPr="00A83354">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DA5A72" w:rsidRPr="00A83354" w:rsidRDefault="00DA5A72" w:rsidP="00A83354">
      <w:pPr>
        <w:framePr w:hSpace="180" w:wrap="around" w:vAnchor="text" w:hAnchor="text" w:y="1"/>
        <w:autoSpaceDE w:val="0"/>
        <w:autoSpaceDN w:val="0"/>
        <w:adjustRightInd w:val="0"/>
        <w:suppressOverlap/>
        <w:rPr>
          <w:sz w:val="20"/>
          <w:szCs w:val="20"/>
        </w:rPr>
      </w:pPr>
      <w:r w:rsidRPr="00A83354">
        <w:rPr>
          <w:rFonts w:eastAsiaTheme="minorHAnsi"/>
          <w:sz w:val="20"/>
          <w:szCs w:val="20"/>
          <w:lang w:eastAsia="en-US"/>
        </w:rPr>
        <w:t xml:space="preserve">Выбор и ответственность за его последствия. Гражданские качества личности. </w:t>
      </w:r>
      <w:r w:rsidRPr="00A83354">
        <w:rPr>
          <w:sz w:val="20"/>
          <w:szCs w:val="20"/>
        </w:rPr>
        <w:t xml:space="preserve"> Общение.</w:t>
      </w:r>
    </w:p>
    <w:p w:rsidR="00DA5A72" w:rsidRPr="00A83354" w:rsidRDefault="00DA5A72" w:rsidP="00A83354">
      <w:pPr>
        <w:autoSpaceDE w:val="0"/>
        <w:autoSpaceDN w:val="0"/>
        <w:adjustRightInd w:val="0"/>
        <w:jc w:val="both"/>
        <w:rPr>
          <w:rFonts w:eastAsiaTheme="minorHAnsi"/>
          <w:sz w:val="20"/>
          <w:szCs w:val="20"/>
          <w:lang w:eastAsia="en-US"/>
        </w:rPr>
      </w:pPr>
      <w:r w:rsidRPr="00A83354">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DA5A72" w:rsidRPr="00A83354" w:rsidRDefault="00DA5A72" w:rsidP="00A83354">
      <w:pPr>
        <w:autoSpaceDE w:val="0"/>
        <w:autoSpaceDN w:val="0"/>
        <w:adjustRightInd w:val="0"/>
        <w:jc w:val="both"/>
        <w:rPr>
          <w:b/>
          <w:bCs/>
          <w:sz w:val="20"/>
          <w:szCs w:val="20"/>
        </w:rPr>
      </w:pPr>
      <w:r w:rsidRPr="00A83354">
        <w:rPr>
          <w:b/>
          <w:bCs/>
          <w:sz w:val="20"/>
          <w:szCs w:val="20"/>
        </w:rPr>
        <w:t>Практические занятия.</w:t>
      </w:r>
      <w:r w:rsidRPr="00A83354">
        <w:rPr>
          <w:rFonts w:eastAsiaTheme="minorHAnsi"/>
          <w:color w:val="000000"/>
          <w:sz w:val="20"/>
          <w:szCs w:val="20"/>
          <w:lang w:eastAsia="en-US"/>
        </w:rPr>
        <w:t xml:space="preserve"> Человек, индивид, личность</w:t>
      </w:r>
    </w:p>
    <w:p w:rsidR="00DA5A72" w:rsidRPr="00A83354" w:rsidRDefault="00DA5A72" w:rsidP="00A83354">
      <w:pPr>
        <w:autoSpaceDE w:val="0"/>
        <w:autoSpaceDN w:val="0"/>
        <w:adjustRightInd w:val="0"/>
        <w:jc w:val="both"/>
        <w:rPr>
          <w:b/>
          <w:bCs/>
          <w:sz w:val="20"/>
          <w:szCs w:val="20"/>
        </w:rPr>
      </w:pPr>
      <w:r w:rsidRPr="00A83354">
        <w:rPr>
          <w:b/>
          <w:bCs/>
          <w:sz w:val="20"/>
          <w:szCs w:val="20"/>
        </w:rPr>
        <w:t xml:space="preserve">Практические занятия. </w:t>
      </w:r>
      <w:r w:rsidRPr="00A83354">
        <w:rPr>
          <w:rFonts w:eastAsiaTheme="minorHAnsi"/>
          <w:sz w:val="20"/>
          <w:szCs w:val="20"/>
          <w:lang w:eastAsia="en-US"/>
        </w:rPr>
        <w:t>Цель и смысл человеческой жизни.</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
          <w:bCs/>
          <w:sz w:val="20"/>
          <w:szCs w:val="20"/>
        </w:rPr>
        <w:t xml:space="preserve">Практические занятия. </w:t>
      </w:r>
      <w:r w:rsidRPr="00A83354">
        <w:rPr>
          <w:rFonts w:eastAsiaTheme="minorHAnsi"/>
          <w:color w:val="000000"/>
          <w:sz w:val="20"/>
          <w:szCs w:val="20"/>
          <w:lang w:eastAsia="en-US"/>
        </w:rPr>
        <w:t>Мировоззрение. Типы мировоззрения.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Написать эссе по теме «</w:t>
      </w:r>
      <w:r w:rsidRPr="00A83354">
        <w:rPr>
          <w:rFonts w:eastAsiaTheme="minorHAnsi"/>
          <w:sz w:val="20"/>
          <w:szCs w:val="20"/>
          <w:lang w:eastAsia="en-US"/>
        </w:rPr>
        <w:t>Свобода как условие самореализации личности</w:t>
      </w:r>
      <w:r w:rsidRPr="00A83354">
        <w:rPr>
          <w:rFonts w:eastAsiaTheme="minorHAnsi"/>
          <w:color w:val="000000"/>
          <w:sz w:val="20"/>
          <w:szCs w:val="20"/>
          <w:lang w:eastAsia="en-US"/>
        </w:rPr>
        <w:t>»</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Написать эссе по теме </w:t>
      </w:r>
      <w:r w:rsidRPr="00A83354">
        <w:rPr>
          <w:b/>
          <w:bCs/>
          <w:sz w:val="20"/>
          <w:szCs w:val="20"/>
        </w:rPr>
        <w:t>«</w:t>
      </w:r>
      <w:r w:rsidRPr="00A83354">
        <w:rPr>
          <w:rFonts w:eastAsiaTheme="minorHAnsi"/>
          <w:color w:val="000000"/>
          <w:sz w:val="20"/>
          <w:szCs w:val="20"/>
          <w:lang w:eastAsia="en-US"/>
        </w:rPr>
        <w:t>Асоциальное поведение»</w:t>
      </w:r>
    </w:p>
    <w:p w:rsidR="00DA5A72" w:rsidRPr="00A83354" w:rsidRDefault="00DA5A72" w:rsidP="00A83354">
      <w:pPr>
        <w:autoSpaceDE w:val="0"/>
        <w:autoSpaceDN w:val="0"/>
        <w:adjustRightInd w:val="0"/>
        <w:jc w:val="both"/>
        <w:rPr>
          <w:bCs/>
          <w:sz w:val="20"/>
          <w:szCs w:val="20"/>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bCs/>
          <w:sz w:val="20"/>
          <w:szCs w:val="20"/>
        </w:rPr>
        <w:t xml:space="preserve"> Создать кластер по теме «Познание».</w:t>
      </w:r>
    </w:p>
    <w:p w:rsidR="00DA5A72" w:rsidRPr="00A83354" w:rsidRDefault="00DA5A72" w:rsidP="00A83354">
      <w:pPr>
        <w:framePr w:hSpace="180" w:wrap="around" w:vAnchor="text" w:hAnchor="text" w:y="1"/>
        <w:suppressOverlap/>
        <w:rPr>
          <w:b/>
          <w:sz w:val="20"/>
          <w:szCs w:val="20"/>
        </w:rPr>
      </w:pPr>
      <w:r w:rsidRPr="00A83354">
        <w:rPr>
          <w:rFonts w:eastAsiaTheme="minorHAnsi"/>
          <w:b/>
          <w:bCs/>
          <w:iCs/>
          <w:color w:val="000000"/>
          <w:sz w:val="20"/>
          <w:szCs w:val="20"/>
          <w:lang w:eastAsia="en-US"/>
        </w:rPr>
        <w:t>Тема 1.2. Общество как сложная система</w:t>
      </w:r>
    </w:p>
    <w:p w:rsidR="00DA5A72" w:rsidRPr="00A83354" w:rsidRDefault="00DA5A72" w:rsidP="00A83354">
      <w:pPr>
        <w:pStyle w:val="ad"/>
        <w:framePr w:hSpace="180" w:wrap="around" w:vAnchor="text" w:hAnchor="text" w:y="1"/>
        <w:spacing w:after="0"/>
        <w:ind w:left="0"/>
        <w:suppressOverlap/>
        <w:rPr>
          <w:sz w:val="20"/>
          <w:szCs w:val="20"/>
        </w:rPr>
      </w:pPr>
      <w:r w:rsidRPr="00A83354">
        <w:rPr>
          <w:sz w:val="20"/>
          <w:szCs w:val="20"/>
        </w:rPr>
        <w:t xml:space="preserve">Понятие общества. </w:t>
      </w:r>
      <w:r w:rsidRPr="00A83354">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A83354">
        <w:rPr>
          <w:rFonts w:eastAsiaTheme="minorHAnsi"/>
          <w:color w:val="000000"/>
          <w:sz w:val="20"/>
          <w:szCs w:val="20"/>
          <w:lang w:eastAsia="en-US"/>
        </w:rPr>
        <w:t xml:space="preserve">Общество и природа. </w:t>
      </w:r>
      <w:r w:rsidRPr="00A83354">
        <w:rPr>
          <w:sz w:val="20"/>
          <w:szCs w:val="20"/>
        </w:rPr>
        <w:t>Развитие общества.</w:t>
      </w:r>
      <w:r w:rsidRPr="00A83354">
        <w:rPr>
          <w:rFonts w:eastAsiaTheme="minorHAnsi"/>
          <w:color w:val="000000"/>
          <w:sz w:val="20"/>
          <w:szCs w:val="20"/>
          <w:lang w:eastAsia="en-US"/>
        </w:rPr>
        <w:t xml:space="preserve"> </w:t>
      </w:r>
      <w:proofErr w:type="spellStart"/>
      <w:r w:rsidRPr="00A83354">
        <w:rPr>
          <w:rFonts w:eastAsiaTheme="minorHAnsi"/>
          <w:color w:val="000000"/>
          <w:sz w:val="20"/>
          <w:szCs w:val="20"/>
          <w:lang w:eastAsia="en-US"/>
        </w:rPr>
        <w:t>Многовариативность</w:t>
      </w:r>
      <w:proofErr w:type="spellEnd"/>
      <w:r w:rsidRPr="00A83354">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A83354">
        <w:rPr>
          <w:sz w:val="20"/>
          <w:szCs w:val="20"/>
        </w:rPr>
        <w:t>Типология обществ.</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A83354">
        <w:rPr>
          <w:sz w:val="20"/>
          <w:szCs w:val="20"/>
        </w:rPr>
        <w:t xml:space="preserve">Глобализация человеческого общества. </w:t>
      </w:r>
      <w:r w:rsidRPr="00A83354">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
          <w:bCs/>
          <w:sz w:val="20"/>
          <w:szCs w:val="20"/>
        </w:rPr>
        <w:t xml:space="preserve">Практические занятия. </w:t>
      </w:r>
      <w:r w:rsidRPr="00A83354">
        <w:rPr>
          <w:rFonts w:eastAsiaTheme="minorHAnsi"/>
          <w:color w:val="000000"/>
          <w:sz w:val="20"/>
          <w:szCs w:val="20"/>
          <w:lang w:eastAsia="en-US"/>
        </w:rPr>
        <w:t>Основные институты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
          <w:bCs/>
          <w:sz w:val="20"/>
          <w:szCs w:val="20"/>
        </w:rPr>
        <w:t xml:space="preserve">Практические занятия. </w:t>
      </w:r>
      <w:r w:rsidRPr="00A83354">
        <w:rPr>
          <w:rFonts w:eastAsiaTheme="minorHAnsi"/>
          <w:color w:val="000000"/>
          <w:sz w:val="20"/>
          <w:szCs w:val="20"/>
          <w:lang w:eastAsia="en-US"/>
        </w:rPr>
        <w:t>Общество и природа. Глобализация.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Создать кластер по теме «Эволюция и революция как формы социального изменения».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Заполнить таблицу  «Индустриальная революция – плюсы и минусы»</w:t>
      </w:r>
    </w:p>
    <w:p w:rsidR="00DA5A72" w:rsidRPr="00A83354" w:rsidRDefault="00DA5A72" w:rsidP="00A83354">
      <w:pPr>
        <w:framePr w:w="10156" w:hSpace="180" w:wrap="around" w:vAnchor="text" w:hAnchor="page" w:x="1176" w:y="549"/>
        <w:suppressOverlap/>
        <w:rPr>
          <w:rFonts w:eastAsia="HiddenHorzOCR"/>
          <w:b/>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HiddenHorzOCR"/>
          <w:sz w:val="20"/>
          <w:szCs w:val="20"/>
          <w:lang w:eastAsia="en-US"/>
        </w:rPr>
        <w:t xml:space="preserve"> 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DA5A72" w:rsidRPr="00A83354" w:rsidRDefault="00DA5A72" w:rsidP="00A83354">
      <w:pPr>
        <w:framePr w:w="10156" w:hSpace="180" w:wrap="around" w:vAnchor="text" w:hAnchor="page" w:x="1176" w:y="549"/>
        <w:suppressOverlap/>
        <w:rPr>
          <w:rFonts w:eastAsia="HiddenHorzOCR"/>
          <w:sz w:val="20"/>
          <w:szCs w:val="20"/>
          <w:lang w:eastAsia="en-US"/>
        </w:rPr>
      </w:pPr>
      <w:r w:rsidRPr="00A83354">
        <w:rPr>
          <w:rFonts w:eastAsia="HiddenHorzOCR"/>
          <w:sz w:val="20"/>
          <w:szCs w:val="20"/>
          <w:lang w:eastAsia="en-US"/>
        </w:rPr>
        <w:t>«Человек имеет значение для общества лишь постольку, поскольку он служит ему»</w:t>
      </w:r>
    </w:p>
    <w:p w:rsidR="00DA5A72" w:rsidRPr="00A83354" w:rsidRDefault="00DA5A72" w:rsidP="00A83354">
      <w:pPr>
        <w:framePr w:w="10156" w:hSpace="180" w:wrap="around" w:vAnchor="text" w:hAnchor="page" w:x="1176" w:y="549"/>
        <w:suppressOverlap/>
        <w:rPr>
          <w:rFonts w:eastAsia="HiddenHorzOCR"/>
          <w:sz w:val="20"/>
          <w:szCs w:val="20"/>
          <w:lang w:eastAsia="en-US"/>
        </w:rPr>
      </w:pPr>
      <w:r w:rsidRPr="00A83354">
        <w:rPr>
          <w:rFonts w:eastAsia="HiddenHorzOCR"/>
          <w:sz w:val="20"/>
          <w:szCs w:val="20"/>
          <w:lang w:eastAsia="en-US"/>
        </w:rPr>
        <w:t xml:space="preserve"> А. Франс, писатель.</w:t>
      </w:r>
    </w:p>
    <w:p w:rsidR="00DA5A72" w:rsidRPr="00A83354" w:rsidRDefault="00DA5A72" w:rsidP="00A83354">
      <w:pPr>
        <w:framePr w:w="10156" w:hSpace="180" w:wrap="around" w:vAnchor="text" w:hAnchor="page" w:x="1176" w:y="549"/>
        <w:suppressOverlap/>
        <w:rPr>
          <w:rFonts w:eastAsia="HiddenHorzOCR"/>
          <w:sz w:val="20"/>
          <w:szCs w:val="20"/>
          <w:lang w:eastAsia="en-US"/>
        </w:rPr>
      </w:pPr>
      <w:r w:rsidRPr="00A83354">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«Последствия глобальных проблем человечества»</w:t>
      </w:r>
    </w:p>
    <w:p w:rsidR="00DA5A72" w:rsidRPr="00A83354" w:rsidRDefault="00DA5A72" w:rsidP="00A83354">
      <w:pPr>
        <w:autoSpaceDE w:val="0"/>
        <w:autoSpaceDN w:val="0"/>
        <w:adjustRightInd w:val="0"/>
        <w:jc w:val="both"/>
        <w:rPr>
          <w:rFonts w:eastAsia="HiddenHorzOCR"/>
          <w:sz w:val="20"/>
          <w:szCs w:val="20"/>
          <w:lang w:eastAsia="en-US"/>
        </w:rPr>
      </w:pPr>
      <w:r w:rsidRPr="00A83354">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A83354">
        <w:rPr>
          <w:rFonts w:eastAsia="HiddenHorzOCR"/>
          <w:sz w:val="20"/>
          <w:szCs w:val="20"/>
          <w:lang w:eastAsia="en-US"/>
        </w:rPr>
        <w:t>Гиппель</w:t>
      </w:r>
      <w:proofErr w:type="spellEnd"/>
      <w:r w:rsidRPr="00A83354">
        <w:rPr>
          <w:rFonts w:eastAsia="HiddenHorzOCR"/>
          <w:sz w:val="20"/>
          <w:szCs w:val="20"/>
          <w:lang w:eastAsia="en-US"/>
        </w:rPr>
        <w:t>, литератор.</w:t>
      </w:r>
    </w:p>
    <w:p w:rsidR="00DA5A72" w:rsidRPr="00A83354" w:rsidRDefault="00DA5A72" w:rsidP="00A83354">
      <w:pPr>
        <w:autoSpaceDE w:val="0"/>
        <w:autoSpaceDN w:val="0"/>
        <w:adjustRightInd w:val="0"/>
        <w:jc w:val="both"/>
        <w:rPr>
          <w:rFonts w:eastAsia="HiddenHorzOCR"/>
          <w:b/>
          <w:sz w:val="20"/>
          <w:szCs w:val="20"/>
          <w:lang w:eastAsia="en-US"/>
        </w:rPr>
      </w:pPr>
      <w:r w:rsidRPr="00A83354">
        <w:rPr>
          <w:rFonts w:eastAsia="HiddenHorzOCR"/>
          <w:b/>
          <w:sz w:val="20"/>
          <w:szCs w:val="20"/>
          <w:lang w:eastAsia="en-US"/>
        </w:rPr>
        <w:t>Раздел 2. Духовная культура человека и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HiddenHorzOCR"/>
          <w:b/>
          <w:sz w:val="20"/>
          <w:szCs w:val="20"/>
          <w:lang w:eastAsia="en-US"/>
        </w:rPr>
        <w:t>Тема 2.1.  Духовная культура личности и общества</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Духовная культура личности и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Практические занятия. </w:t>
      </w:r>
      <w:r w:rsidRPr="00A83354">
        <w:rPr>
          <w:rFonts w:eastAsiaTheme="minorHAnsi"/>
          <w:color w:val="000000"/>
          <w:sz w:val="20"/>
          <w:szCs w:val="20"/>
          <w:lang w:eastAsia="en-US"/>
        </w:rPr>
        <w:t>Виды культуры</w:t>
      </w:r>
      <w:proofErr w:type="gramStart"/>
      <w:r w:rsidRPr="00A83354">
        <w:rPr>
          <w:rFonts w:eastAsiaTheme="minorHAnsi"/>
          <w:color w:val="000000"/>
          <w:sz w:val="20"/>
          <w:szCs w:val="20"/>
          <w:lang w:eastAsia="en-US"/>
        </w:rPr>
        <w:t xml:space="preserve"> П</w:t>
      </w:r>
      <w:proofErr w:type="gramEnd"/>
      <w:r w:rsidRPr="00A83354">
        <w:rPr>
          <w:rFonts w:eastAsiaTheme="minorHAnsi"/>
          <w:color w:val="000000"/>
          <w:sz w:val="20"/>
          <w:szCs w:val="20"/>
          <w:lang w:eastAsia="en-US"/>
        </w:rPr>
        <w:t xml:space="preserve">одготовить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Заполнить таблицу по теме «Современная массовая культура – достижение или деградация?»</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Создать презентацию по теме «Неформальные молодёжные группировки»</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p>
    <w:p w:rsidR="00DA5A72" w:rsidRPr="00A83354" w:rsidRDefault="00DA5A72" w:rsidP="00A83354">
      <w:pPr>
        <w:autoSpaceDE w:val="0"/>
        <w:autoSpaceDN w:val="0"/>
        <w:adjustRightInd w:val="0"/>
        <w:jc w:val="both"/>
        <w:rPr>
          <w:sz w:val="20"/>
          <w:szCs w:val="20"/>
        </w:rPr>
      </w:pPr>
      <w:r w:rsidRPr="00A83354">
        <w:rPr>
          <w:rFonts w:eastAsiaTheme="minorHAnsi"/>
          <w:color w:val="000000"/>
          <w:sz w:val="20"/>
          <w:szCs w:val="20"/>
          <w:lang w:eastAsia="en-US"/>
        </w:rPr>
        <w:lastRenderedPageBreak/>
        <w:t>Заполнить таблицу «</w:t>
      </w:r>
      <w:r w:rsidRPr="00A83354">
        <w:rPr>
          <w:sz w:val="20"/>
          <w:szCs w:val="20"/>
        </w:rPr>
        <w:t>Проблемы духовного кризиса и духовного поиска в молодежной среде»</w:t>
      </w:r>
    </w:p>
    <w:p w:rsidR="00DA5A72" w:rsidRPr="00A83354" w:rsidRDefault="00DA5A72" w:rsidP="00A83354">
      <w:pPr>
        <w:autoSpaceDE w:val="0"/>
        <w:autoSpaceDN w:val="0"/>
        <w:adjustRightInd w:val="0"/>
        <w:jc w:val="both"/>
        <w:rPr>
          <w:b/>
          <w:sz w:val="20"/>
          <w:szCs w:val="20"/>
        </w:rPr>
      </w:pPr>
      <w:r w:rsidRPr="00A83354">
        <w:rPr>
          <w:b/>
          <w:sz w:val="20"/>
          <w:szCs w:val="20"/>
        </w:rPr>
        <w:t>Тема 2.2. Наука и образование в современном мире.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Естественные и социально-гуманитарные науки. Свобода научного поиска. Ответственность ученого перед обществом. </w:t>
      </w:r>
      <w:r w:rsidRPr="00A83354">
        <w:rPr>
          <w:b/>
          <w:sz w:val="20"/>
          <w:szCs w:val="20"/>
        </w:rPr>
        <w:t xml:space="preserve"> </w:t>
      </w:r>
      <w:r w:rsidRPr="00A83354">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Наука в современном мире.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Практические занятия. </w:t>
      </w:r>
      <w:r w:rsidRPr="00A83354">
        <w:rPr>
          <w:rFonts w:eastAsiaTheme="minorHAnsi"/>
          <w:color w:val="000000"/>
          <w:sz w:val="20"/>
          <w:szCs w:val="20"/>
          <w:lang w:eastAsia="en-US"/>
        </w:rPr>
        <w:t>Роль образования в жизни человека и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Написать  эссе по теме «Все ли достижения полезны человеку?»</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Тема 2.3. Мораль, искусство и религия как элементы духовной культуры.</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A83354">
        <w:rPr>
          <w:sz w:val="20"/>
          <w:szCs w:val="20"/>
        </w:rPr>
        <w:t>Религия</w:t>
      </w:r>
      <w:r w:rsidRPr="00A83354">
        <w:rPr>
          <w:b/>
          <w:sz w:val="20"/>
          <w:szCs w:val="20"/>
        </w:rPr>
        <w:t xml:space="preserve">. </w:t>
      </w:r>
      <w:r w:rsidRPr="00A83354">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Искусство. Искусство и его роль в жизни людей. Виды искусств.</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Мировые религии.</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xml:space="preserve">. </w:t>
      </w:r>
    </w:p>
    <w:p w:rsidR="00DA5A72" w:rsidRPr="00A83354" w:rsidRDefault="00DA5A72" w:rsidP="00A83354">
      <w:pPr>
        <w:autoSpaceDE w:val="0"/>
        <w:autoSpaceDN w:val="0"/>
        <w:adjustRightInd w:val="0"/>
        <w:jc w:val="both"/>
        <w:rPr>
          <w:sz w:val="20"/>
          <w:szCs w:val="20"/>
        </w:rPr>
      </w:pPr>
      <w:r w:rsidRPr="00A83354">
        <w:rPr>
          <w:rFonts w:eastAsiaTheme="minorHAnsi"/>
          <w:color w:val="000000"/>
          <w:sz w:val="20"/>
          <w:szCs w:val="20"/>
          <w:lang w:eastAsia="en-US"/>
        </w:rPr>
        <w:t>Создать презентацию по теме</w:t>
      </w:r>
      <w:r w:rsidRPr="00A83354">
        <w:rPr>
          <w:sz w:val="20"/>
          <w:szCs w:val="20"/>
        </w:rPr>
        <w:t xml:space="preserve"> «Сектантство и его опасность для общества».</w:t>
      </w:r>
    </w:p>
    <w:p w:rsidR="00DA5A72" w:rsidRPr="00A83354" w:rsidRDefault="00DA5A72" w:rsidP="00A83354">
      <w:pPr>
        <w:autoSpaceDE w:val="0"/>
        <w:autoSpaceDN w:val="0"/>
        <w:adjustRightInd w:val="0"/>
        <w:jc w:val="both"/>
        <w:rPr>
          <w:b/>
          <w:sz w:val="20"/>
          <w:szCs w:val="20"/>
        </w:rPr>
      </w:pPr>
      <w:r w:rsidRPr="00A83354">
        <w:rPr>
          <w:b/>
          <w:sz w:val="20"/>
          <w:szCs w:val="20"/>
        </w:rPr>
        <w:t>Раздел 3. Экономика</w:t>
      </w:r>
    </w:p>
    <w:p w:rsidR="00DA5A72" w:rsidRPr="00A83354" w:rsidRDefault="00DA5A72" w:rsidP="00A83354">
      <w:pPr>
        <w:autoSpaceDE w:val="0"/>
        <w:autoSpaceDN w:val="0"/>
        <w:adjustRightInd w:val="0"/>
        <w:jc w:val="both"/>
        <w:rPr>
          <w:sz w:val="20"/>
          <w:szCs w:val="20"/>
        </w:rPr>
      </w:pPr>
      <w:r w:rsidRPr="00A83354">
        <w:rPr>
          <w:b/>
          <w:sz w:val="20"/>
          <w:szCs w:val="20"/>
        </w:rPr>
        <w:t>Тема 3.1. Экономика и экономическая наук. Экономические системы</w:t>
      </w:r>
      <w:r w:rsidRPr="00A83354">
        <w:rPr>
          <w:sz w:val="20"/>
          <w:szCs w:val="20"/>
        </w:rPr>
        <w:t>.</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bCs/>
          <w:sz w:val="20"/>
          <w:szCs w:val="20"/>
        </w:rPr>
        <w:t xml:space="preserve">Понятие экономики. </w:t>
      </w:r>
      <w:r w:rsidRPr="00A83354">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A83354">
        <w:rPr>
          <w:bCs/>
          <w:sz w:val="20"/>
          <w:szCs w:val="20"/>
        </w:rPr>
        <w:t xml:space="preserve">Производство. </w:t>
      </w:r>
      <w:r w:rsidRPr="00A83354">
        <w:rPr>
          <w:rFonts w:eastAsiaTheme="minorHAnsi"/>
          <w:color w:val="000000"/>
          <w:sz w:val="20"/>
          <w:szCs w:val="20"/>
          <w:lang w:eastAsia="en-US"/>
        </w:rPr>
        <w:t>Факторы производства. Разделение труда, специализация и обмен.</w:t>
      </w:r>
      <w:r w:rsidRPr="00A83354">
        <w:rPr>
          <w:bCs/>
          <w:sz w:val="20"/>
          <w:szCs w:val="20"/>
        </w:rPr>
        <w:t xml:space="preserve"> Экономические системы. </w:t>
      </w:r>
      <w:r w:rsidRPr="00A83354">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Экономика как наука.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Практические занятия. </w:t>
      </w:r>
      <w:r w:rsidRPr="00A83354">
        <w:rPr>
          <w:rFonts w:eastAsiaTheme="minorHAnsi"/>
          <w:color w:val="000000"/>
          <w:sz w:val="20"/>
          <w:szCs w:val="20"/>
          <w:lang w:eastAsia="en-US"/>
        </w:rPr>
        <w:t>Типы экономических систем.</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Заполнить таблицу по теме «Выбор и альтернативная стоимость».</w:t>
      </w:r>
    </w:p>
    <w:p w:rsidR="00DA5A72" w:rsidRPr="00A83354" w:rsidRDefault="00DA5A72" w:rsidP="00A83354">
      <w:pPr>
        <w:autoSpaceDE w:val="0"/>
        <w:autoSpaceDN w:val="0"/>
        <w:adjustRightInd w:val="0"/>
        <w:jc w:val="both"/>
        <w:rPr>
          <w:b/>
          <w:sz w:val="20"/>
          <w:szCs w:val="20"/>
        </w:rPr>
      </w:pPr>
      <w:r w:rsidRPr="00A83354">
        <w:rPr>
          <w:b/>
          <w:sz w:val="20"/>
          <w:szCs w:val="20"/>
        </w:rPr>
        <w:t>Тема 3.2. Рынок. Фирма. Роль государства в экономике.</w:t>
      </w:r>
    </w:p>
    <w:p w:rsidR="00DA5A72" w:rsidRPr="00A83354" w:rsidRDefault="00DA5A72" w:rsidP="00A83354">
      <w:pPr>
        <w:autoSpaceDE w:val="0"/>
        <w:autoSpaceDN w:val="0"/>
        <w:adjustRightInd w:val="0"/>
        <w:jc w:val="both"/>
        <w:rPr>
          <w:rFonts w:eastAsiaTheme="minorHAnsi"/>
          <w:sz w:val="20"/>
          <w:szCs w:val="20"/>
          <w:lang w:eastAsia="en-US"/>
        </w:rPr>
      </w:pPr>
      <w:r w:rsidRPr="00A83354">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A83354">
        <w:rPr>
          <w:bCs/>
          <w:sz w:val="20"/>
          <w:szCs w:val="20"/>
        </w:rPr>
        <w:t xml:space="preserve">Деньги и банковская система. </w:t>
      </w:r>
      <w:r w:rsidRPr="00A83354">
        <w:rPr>
          <w:rFonts w:eastAsiaTheme="minorHAnsi"/>
          <w:sz w:val="20"/>
          <w:szCs w:val="20"/>
          <w:lang w:eastAsia="en-US"/>
        </w:rPr>
        <w:t>Роль центрального банка. Инфляция.</w:t>
      </w:r>
      <w:r w:rsidRPr="00A83354">
        <w:rPr>
          <w:sz w:val="20"/>
          <w:szCs w:val="20"/>
        </w:rPr>
        <w:t xml:space="preserve"> Государство  и экономика. </w:t>
      </w:r>
      <w:r w:rsidRPr="00A83354">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Факторы спроса и предложения</w:t>
      </w:r>
    </w:p>
    <w:p w:rsidR="00DA5A72" w:rsidRPr="00A83354" w:rsidRDefault="00DA5A72" w:rsidP="00A83354">
      <w:pPr>
        <w:autoSpaceDE w:val="0"/>
        <w:autoSpaceDN w:val="0"/>
        <w:adjustRightInd w:val="0"/>
        <w:jc w:val="both"/>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Функции государства в экономике</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Заполнить таблицу по теме</w:t>
      </w:r>
      <w:r w:rsidRPr="00A83354">
        <w:rPr>
          <w:rFonts w:eastAsiaTheme="minorHAnsi"/>
          <w:sz w:val="20"/>
          <w:szCs w:val="20"/>
          <w:lang w:eastAsia="en-US"/>
        </w:rPr>
        <w:t xml:space="preserve"> «Основные источники финансирования бизнеса»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w:t>
      </w:r>
      <w:r w:rsidRPr="00A83354">
        <w:rPr>
          <w:rFonts w:eastAsiaTheme="minorHAnsi"/>
          <w:sz w:val="20"/>
          <w:szCs w:val="20"/>
          <w:lang w:eastAsia="en-US"/>
        </w:rPr>
        <w:t xml:space="preserve"> Заполнить таблицу: «Виды, причины и последствия инфляции. Антиинфляционные меры»</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Составить схему: «Экономика современного общества»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Создать кластер: «Структура современного рынка товаров и услуг».</w:t>
      </w:r>
    </w:p>
    <w:p w:rsidR="00DA5A72" w:rsidRPr="00A83354" w:rsidRDefault="00DA5A72" w:rsidP="00A83354">
      <w:pPr>
        <w:autoSpaceDE w:val="0"/>
        <w:autoSpaceDN w:val="0"/>
        <w:adjustRightInd w:val="0"/>
        <w:jc w:val="both"/>
        <w:rPr>
          <w:b/>
          <w:sz w:val="20"/>
          <w:szCs w:val="20"/>
        </w:rPr>
      </w:pPr>
      <w:r w:rsidRPr="00A83354">
        <w:rPr>
          <w:b/>
          <w:sz w:val="20"/>
          <w:szCs w:val="20"/>
        </w:rPr>
        <w:t>Тема 3.3. Рынок труда и безработица</w:t>
      </w:r>
    </w:p>
    <w:p w:rsidR="00DA5A72" w:rsidRPr="00A83354" w:rsidRDefault="00DA5A72" w:rsidP="00A83354">
      <w:pPr>
        <w:autoSpaceDE w:val="0"/>
        <w:autoSpaceDN w:val="0"/>
        <w:adjustRightInd w:val="0"/>
        <w:jc w:val="both"/>
        <w:rPr>
          <w:b/>
          <w:sz w:val="20"/>
          <w:szCs w:val="20"/>
        </w:rPr>
      </w:pPr>
      <w:r w:rsidRPr="00A83354">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A83354">
        <w:rPr>
          <w:b/>
          <w:sz w:val="20"/>
          <w:szCs w:val="20"/>
        </w:rPr>
        <w:t xml:space="preserve"> </w:t>
      </w:r>
      <w:r w:rsidRPr="00A83354">
        <w:rPr>
          <w:sz w:val="20"/>
          <w:szCs w:val="20"/>
        </w:rPr>
        <w:t>Экономика потребителя.</w:t>
      </w:r>
      <w:r w:rsidRPr="00A83354">
        <w:rPr>
          <w:b/>
          <w:sz w:val="20"/>
          <w:szCs w:val="20"/>
        </w:rPr>
        <w:t xml:space="preserve"> </w:t>
      </w:r>
      <w:r w:rsidRPr="00A83354">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DA5A72" w:rsidRPr="00A83354" w:rsidRDefault="00DA5A72" w:rsidP="00A83354">
      <w:pPr>
        <w:autoSpaceDE w:val="0"/>
        <w:autoSpaceDN w:val="0"/>
        <w:adjustRightInd w:val="0"/>
        <w:jc w:val="both"/>
        <w:rPr>
          <w:sz w:val="20"/>
          <w:szCs w:val="20"/>
        </w:rPr>
      </w:pPr>
      <w:r w:rsidRPr="00A83354">
        <w:rPr>
          <w:rFonts w:eastAsiaTheme="minorHAnsi"/>
          <w:b/>
          <w:color w:val="000000"/>
          <w:sz w:val="20"/>
          <w:szCs w:val="20"/>
          <w:lang w:eastAsia="en-US"/>
        </w:rPr>
        <w:t>Практические занятия.</w:t>
      </w:r>
      <w:r w:rsidRPr="00A83354">
        <w:rPr>
          <w:sz w:val="20"/>
          <w:szCs w:val="20"/>
        </w:rPr>
        <w:t xml:space="preserve"> Причины безработицы и трудоустройство.</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Провести мини-исследование по теме</w:t>
      </w:r>
      <w:r w:rsidRPr="00A83354">
        <w:rPr>
          <w:rFonts w:eastAsiaTheme="minorHAnsi"/>
          <w:sz w:val="20"/>
          <w:szCs w:val="20"/>
          <w:lang w:eastAsia="en-US"/>
        </w:rPr>
        <w:t xml:space="preserve"> «Роль профсоюзов и государства на рынках труда»</w:t>
      </w:r>
    </w:p>
    <w:p w:rsidR="00DA5A72" w:rsidRPr="00A83354" w:rsidRDefault="00DA5A72" w:rsidP="00A83354">
      <w:pPr>
        <w:autoSpaceDE w:val="0"/>
        <w:autoSpaceDN w:val="0"/>
        <w:adjustRightInd w:val="0"/>
        <w:jc w:val="both"/>
        <w:rPr>
          <w:rFonts w:eastAsia="HiddenHorzOCR"/>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w:t>
      </w:r>
      <w:r w:rsidRPr="00A83354">
        <w:rPr>
          <w:rFonts w:eastAsia="HiddenHorzOCR"/>
          <w:sz w:val="20"/>
          <w:szCs w:val="20"/>
          <w:lang w:eastAsia="en-US"/>
        </w:rPr>
        <w:t xml:space="preserve"> Построить графики, показывающие зависимость спроса и предложения от цены.</w:t>
      </w:r>
    </w:p>
    <w:p w:rsidR="00DA5A72" w:rsidRPr="00A83354" w:rsidRDefault="00DA5A72" w:rsidP="00A83354">
      <w:pPr>
        <w:autoSpaceDE w:val="0"/>
        <w:autoSpaceDN w:val="0"/>
        <w:adjustRightInd w:val="0"/>
        <w:jc w:val="both"/>
        <w:rPr>
          <w:b/>
          <w:sz w:val="20"/>
          <w:szCs w:val="20"/>
        </w:rPr>
      </w:pPr>
      <w:r w:rsidRPr="00A83354">
        <w:rPr>
          <w:b/>
          <w:sz w:val="20"/>
          <w:szCs w:val="20"/>
        </w:rPr>
        <w:t>Тема 3.4. Основные проблемы экономики России. Элементы международной экономики.</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A83354">
        <w:rPr>
          <w:rFonts w:eastAsiaTheme="minorHAnsi"/>
          <w:bCs/>
          <w:iCs/>
          <w:color w:val="000000"/>
          <w:sz w:val="20"/>
          <w:szCs w:val="20"/>
          <w:lang w:eastAsia="en-US"/>
        </w:rPr>
        <w:t xml:space="preserve">Основные проблемы экономики России. </w:t>
      </w:r>
      <w:r w:rsidRPr="00A83354">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A83354">
        <w:rPr>
          <w:sz w:val="20"/>
          <w:szCs w:val="20"/>
        </w:rPr>
        <w:t>Мировая экономика.</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DA5A72" w:rsidRPr="00A83354" w:rsidRDefault="00DA5A72" w:rsidP="00A83354">
      <w:pPr>
        <w:autoSpaceDE w:val="0"/>
        <w:autoSpaceDN w:val="0"/>
        <w:adjustRightInd w:val="0"/>
        <w:jc w:val="both"/>
        <w:rPr>
          <w:sz w:val="20"/>
          <w:szCs w:val="20"/>
        </w:rPr>
      </w:pPr>
      <w:r w:rsidRPr="00A83354">
        <w:rPr>
          <w:rFonts w:eastAsiaTheme="minorHAnsi"/>
          <w:b/>
          <w:color w:val="000000"/>
          <w:sz w:val="20"/>
          <w:szCs w:val="20"/>
          <w:lang w:eastAsia="en-US"/>
        </w:rPr>
        <w:t>Практические занятия.</w:t>
      </w:r>
      <w:r w:rsidRPr="00A83354">
        <w:rPr>
          <w:sz w:val="20"/>
          <w:szCs w:val="20"/>
        </w:rPr>
        <w:t xml:space="preserve"> Особенности современной экономики России.</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Заполнить таблицу: «Глобальные экономические проблемы»</w:t>
      </w:r>
    </w:p>
    <w:p w:rsidR="00DA5A72" w:rsidRPr="00A83354" w:rsidRDefault="00DA5A72" w:rsidP="00A83354">
      <w:pPr>
        <w:autoSpaceDE w:val="0"/>
        <w:autoSpaceDN w:val="0"/>
        <w:adjustRightInd w:val="0"/>
        <w:jc w:val="both"/>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color w:val="000000"/>
          <w:sz w:val="20"/>
          <w:szCs w:val="20"/>
          <w:lang w:eastAsia="en-US"/>
        </w:rPr>
        <w:t>. Создать кластер «Организация международной торговли»</w:t>
      </w:r>
    </w:p>
    <w:p w:rsidR="00DA5A72" w:rsidRPr="00A83354" w:rsidRDefault="00DA5A72" w:rsidP="00A83354">
      <w:pPr>
        <w:rPr>
          <w:b/>
          <w:sz w:val="20"/>
          <w:szCs w:val="20"/>
          <w:lang w:eastAsia="en-US"/>
        </w:rPr>
      </w:pPr>
      <w:r w:rsidRPr="00A83354">
        <w:rPr>
          <w:b/>
          <w:sz w:val="20"/>
          <w:szCs w:val="20"/>
          <w:lang w:eastAsia="en-US"/>
        </w:rPr>
        <w:lastRenderedPageBreak/>
        <w:t>Раздел 4. Социальные отношения</w:t>
      </w:r>
    </w:p>
    <w:p w:rsidR="00DA5A72" w:rsidRPr="00A83354" w:rsidRDefault="00DA5A72" w:rsidP="00A83354">
      <w:pPr>
        <w:rPr>
          <w:b/>
          <w:sz w:val="20"/>
          <w:szCs w:val="20"/>
          <w:lang w:eastAsia="en-US"/>
        </w:rPr>
      </w:pPr>
      <w:r w:rsidRPr="00A83354">
        <w:rPr>
          <w:b/>
          <w:sz w:val="20"/>
          <w:szCs w:val="20"/>
          <w:lang w:eastAsia="en-US"/>
        </w:rPr>
        <w:t>Тема 4.1. Социальная роль и стратификация</w:t>
      </w:r>
    </w:p>
    <w:p w:rsidR="00DA5A72" w:rsidRPr="00A83354" w:rsidRDefault="00DA5A72" w:rsidP="00A83354">
      <w:pPr>
        <w:rPr>
          <w:rFonts w:eastAsiaTheme="minorHAnsi"/>
          <w:color w:val="000000"/>
          <w:sz w:val="20"/>
          <w:szCs w:val="20"/>
          <w:lang w:eastAsia="en-US"/>
        </w:rPr>
      </w:pPr>
      <w:r w:rsidRPr="00A83354">
        <w:rPr>
          <w:sz w:val="20"/>
          <w:szCs w:val="20"/>
        </w:rPr>
        <w:t xml:space="preserve">Социальная стратификация. </w:t>
      </w:r>
      <w:r w:rsidRPr="00A83354">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A83354">
        <w:rPr>
          <w:b/>
          <w:bCs/>
          <w:sz w:val="20"/>
          <w:szCs w:val="20"/>
        </w:rPr>
        <w:t xml:space="preserve"> </w:t>
      </w:r>
      <w:r w:rsidRPr="00A83354">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DA5A72" w:rsidRPr="00A83354" w:rsidRDefault="00DA5A72" w:rsidP="00A83354">
      <w:pPr>
        <w:rPr>
          <w:sz w:val="20"/>
          <w:szCs w:val="20"/>
        </w:rPr>
      </w:pPr>
      <w:r w:rsidRPr="00A83354">
        <w:rPr>
          <w:rFonts w:eastAsiaTheme="minorHAnsi"/>
          <w:b/>
          <w:color w:val="000000"/>
          <w:sz w:val="20"/>
          <w:szCs w:val="20"/>
          <w:lang w:eastAsia="en-US"/>
        </w:rPr>
        <w:t>Практические занятия.</w:t>
      </w:r>
      <w:r w:rsidRPr="00A83354">
        <w:rPr>
          <w:sz w:val="20"/>
          <w:szCs w:val="20"/>
        </w:rPr>
        <w:t xml:space="preserve"> Социальная стратификация.</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 xml:space="preserve"> Написать эссе по теме « Престижность профессиональной деятельности»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 xml:space="preserve">. </w:t>
      </w:r>
      <w:r w:rsidRPr="00A83354">
        <w:rPr>
          <w:rFonts w:eastAsiaTheme="minorHAnsi"/>
          <w:color w:val="000000"/>
          <w:sz w:val="20"/>
          <w:szCs w:val="20"/>
          <w:lang w:eastAsia="en-US"/>
        </w:rPr>
        <w:t>Создать кластер «Социальные роли в юношеском возрасте»</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 xml:space="preserve">. </w:t>
      </w:r>
      <w:r w:rsidRPr="00A83354">
        <w:rPr>
          <w:bCs/>
          <w:sz w:val="20"/>
          <w:szCs w:val="20"/>
        </w:rPr>
        <w:t xml:space="preserve">Заполнить таблицу </w:t>
      </w:r>
      <w:r w:rsidRPr="00A83354">
        <w:rPr>
          <w:b/>
          <w:bCs/>
          <w:sz w:val="20"/>
          <w:szCs w:val="20"/>
        </w:rPr>
        <w:t>«</w:t>
      </w:r>
      <w:r w:rsidRPr="00A83354">
        <w:rPr>
          <w:rFonts w:eastAsiaTheme="minorHAnsi"/>
          <w:color w:val="000000"/>
          <w:sz w:val="20"/>
          <w:szCs w:val="20"/>
          <w:lang w:eastAsia="en-US"/>
        </w:rPr>
        <w:t>Виды и типы социальной мобильности»</w:t>
      </w:r>
    </w:p>
    <w:p w:rsidR="00DA5A72" w:rsidRPr="00A83354" w:rsidRDefault="00DA5A72" w:rsidP="00A83354">
      <w:pPr>
        <w:rPr>
          <w:b/>
          <w:sz w:val="20"/>
          <w:szCs w:val="20"/>
          <w:lang w:eastAsia="en-US"/>
        </w:rPr>
      </w:pPr>
      <w:r w:rsidRPr="00A83354">
        <w:rPr>
          <w:b/>
          <w:sz w:val="20"/>
          <w:szCs w:val="20"/>
          <w:lang w:eastAsia="en-US"/>
        </w:rPr>
        <w:t>Тема 4.2 Социальные нормы и конфликты.</w:t>
      </w:r>
    </w:p>
    <w:p w:rsidR="00DA5A72" w:rsidRPr="00A83354" w:rsidRDefault="00DA5A72" w:rsidP="00A83354">
      <w:pPr>
        <w:rPr>
          <w:rFonts w:eastAsiaTheme="minorHAnsi"/>
          <w:sz w:val="20"/>
          <w:szCs w:val="20"/>
          <w:lang w:eastAsia="en-US"/>
        </w:rPr>
      </w:pPr>
      <w:r w:rsidRPr="00A83354">
        <w:rPr>
          <w:rFonts w:eastAsiaTheme="minorHAnsi"/>
          <w:color w:val="000000"/>
          <w:sz w:val="20"/>
          <w:szCs w:val="20"/>
          <w:lang w:eastAsia="en-US"/>
        </w:rPr>
        <w:t xml:space="preserve">Социальный контроль. Виды социальных норм и санкций. Самоконтроль. </w:t>
      </w:r>
      <w:proofErr w:type="spellStart"/>
      <w:r w:rsidRPr="00A83354">
        <w:rPr>
          <w:rFonts w:eastAsiaTheme="minorHAnsi"/>
          <w:color w:val="000000"/>
          <w:sz w:val="20"/>
          <w:szCs w:val="20"/>
          <w:lang w:eastAsia="en-US"/>
        </w:rPr>
        <w:t>Девиантное</w:t>
      </w:r>
      <w:proofErr w:type="spellEnd"/>
      <w:r w:rsidRPr="00A83354">
        <w:rPr>
          <w:rFonts w:eastAsiaTheme="minorHAnsi"/>
          <w:color w:val="000000"/>
          <w:sz w:val="20"/>
          <w:szCs w:val="20"/>
          <w:lang w:eastAsia="en-US"/>
        </w:rPr>
        <w:t xml:space="preserve"> поведение, его формы, проявления. Профилактика негативных форм </w:t>
      </w:r>
      <w:proofErr w:type="spellStart"/>
      <w:r w:rsidRPr="00A83354">
        <w:rPr>
          <w:rFonts w:eastAsiaTheme="minorHAnsi"/>
          <w:color w:val="000000"/>
          <w:sz w:val="20"/>
          <w:szCs w:val="20"/>
          <w:lang w:eastAsia="en-US"/>
        </w:rPr>
        <w:t>девиантного</w:t>
      </w:r>
      <w:proofErr w:type="spellEnd"/>
      <w:r w:rsidRPr="00A83354">
        <w:rPr>
          <w:rFonts w:eastAsiaTheme="minorHAnsi"/>
          <w:color w:val="000000"/>
          <w:sz w:val="20"/>
          <w:szCs w:val="20"/>
          <w:lang w:eastAsia="en-US"/>
        </w:rPr>
        <w:t xml:space="preserve"> поведения среди молодежи. </w:t>
      </w:r>
      <w:r w:rsidRPr="00A83354">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A83354">
        <w:rPr>
          <w:b/>
          <w:sz w:val="20"/>
          <w:szCs w:val="20"/>
        </w:rPr>
        <w:t xml:space="preserve"> </w:t>
      </w:r>
      <w:r w:rsidRPr="00A83354">
        <w:rPr>
          <w:sz w:val="20"/>
          <w:szCs w:val="20"/>
        </w:rPr>
        <w:t>Социальные конфликты</w:t>
      </w:r>
      <w:r w:rsidRPr="00A83354">
        <w:rPr>
          <w:b/>
          <w:sz w:val="20"/>
          <w:szCs w:val="20"/>
        </w:rPr>
        <w:t xml:space="preserve">. </w:t>
      </w:r>
      <w:r w:rsidRPr="00A83354">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Виды социальных норм</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Социальные конфликты</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HiddenHorzOCR"/>
          <w:sz w:val="20"/>
          <w:szCs w:val="20"/>
          <w:lang w:eastAsia="en-US"/>
        </w:rPr>
        <w:t xml:space="preserve"> 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по теме</w:t>
      </w:r>
      <w:r w:rsidRPr="00A83354">
        <w:rPr>
          <w:rFonts w:eastAsiaTheme="minorHAnsi"/>
          <w:sz w:val="20"/>
          <w:szCs w:val="20"/>
          <w:lang w:eastAsia="en-US"/>
        </w:rPr>
        <w:t xml:space="preserve"> «Последствия наркомании, алкоголизма для человека и общества»</w:t>
      </w:r>
    </w:p>
    <w:p w:rsidR="00DA5A72" w:rsidRPr="00A83354" w:rsidRDefault="00DA5A72" w:rsidP="00A83354">
      <w:pPr>
        <w:rPr>
          <w:rFonts w:eastAsiaTheme="minorHAnsi"/>
          <w:sz w:val="20"/>
          <w:szCs w:val="20"/>
          <w:lang w:eastAsia="en-US"/>
        </w:rPr>
      </w:pPr>
      <w:r w:rsidRPr="00A83354">
        <w:rPr>
          <w:rFonts w:eastAsiaTheme="minorHAnsi"/>
          <w:b/>
          <w:color w:val="000000"/>
          <w:sz w:val="20"/>
          <w:szCs w:val="20"/>
          <w:lang w:eastAsia="en-US"/>
        </w:rPr>
        <w:t>Самостоятельная работа обучающихся</w:t>
      </w:r>
      <w:proofErr w:type="gramStart"/>
      <w:r w:rsidRPr="00A83354">
        <w:rPr>
          <w:rFonts w:eastAsiaTheme="minorHAnsi"/>
          <w:b/>
          <w:color w:val="000000"/>
          <w:sz w:val="20"/>
          <w:szCs w:val="20"/>
          <w:lang w:eastAsia="en-US"/>
        </w:rPr>
        <w:t>.</w:t>
      </w:r>
      <w:proofErr w:type="gramEnd"/>
      <w:r w:rsidRPr="00A83354">
        <w:rPr>
          <w:rFonts w:eastAsiaTheme="minorHAnsi"/>
          <w:color w:val="000000"/>
          <w:sz w:val="20"/>
          <w:szCs w:val="20"/>
          <w:lang w:eastAsia="en-US"/>
        </w:rPr>
        <w:t xml:space="preserve"> </w:t>
      </w:r>
      <w:proofErr w:type="gramStart"/>
      <w:r w:rsidRPr="00A83354">
        <w:rPr>
          <w:rFonts w:eastAsiaTheme="minorHAnsi"/>
          <w:color w:val="000000"/>
          <w:sz w:val="20"/>
          <w:szCs w:val="20"/>
          <w:lang w:eastAsia="en-US"/>
        </w:rPr>
        <w:t>п</w:t>
      </w:r>
      <w:proofErr w:type="gramEnd"/>
      <w:r w:rsidRPr="00A83354">
        <w:rPr>
          <w:rFonts w:eastAsiaTheme="minorHAnsi"/>
          <w:color w:val="000000"/>
          <w:sz w:val="20"/>
          <w:szCs w:val="20"/>
          <w:lang w:eastAsia="en-US"/>
        </w:rPr>
        <w:t>о теме</w:t>
      </w:r>
      <w:r w:rsidRPr="00A83354">
        <w:rPr>
          <w:rFonts w:eastAsiaTheme="minorHAnsi"/>
          <w:sz w:val="20"/>
          <w:szCs w:val="20"/>
          <w:lang w:eastAsia="en-US"/>
        </w:rPr>
        <w:t xml:space="preserve"> «Роль профсоюзов и государства на рынках труда»</w:t>
      </w:r>
    </w:p>
    <w:p w:rsidR="00DA5A72" w:rsidRPr="00A83354" w:rsidRDefault="00DA5A72" w:rsidP="00A83354">
      <w:pPr>
        <w:rPr>
          <w:b/>
          <w:sz w:val="20"/>
          <w:szCs w:val="20"/>
          <w:lang w:eastAsia="en-US"/>
        </w:rPr>
      </w:pPr>
      <w:r w:rsidRPr="00A83354">
        <w:rPr>
          <w:b/>
          <w:sz w:val="20"/>
          <w:szCs w:val="20"/>
          <w:lang w:eastAsia="en-US"/>
        </w:rPr>
        <w:t>Тема 4.3. Важнейшие социальные общности и группы.</w:t>
      </w:r>
    </w:p>
    <w:p w:rsidR="00DA5A72" w:rsidRPr="00A83354" w:rsidRDefault="00DA5A72" w:rsidP="00A83354">
      <w:pPr>
        <w:framePr w:hSpace="180" w:wrap="around" w:vAnchor="text" w:hAnchor="text" w:y="1"/>
        <w:suppressOverlap/>
        <w:rPr>
          <w:sz w:val="20"/>
          <w:szCs w:val="20"/>
        </w:rPr>
      </w:pPr>
      <w:r w:rsidRPr="00A83354">
        <w:rPr>
          <w:rFonts w:eastAsiaTheme="minorHAnsi"/>
          <w:color w:val="000000"/>
          <w:sz w:val="20"/>
          <w:szCs w:val="20"/>
          <w:lang w:eastAsia="en-US"/>
        </w:rPr>
        <w:t>Демографические, профессиональные, поселенческие и иные группы.</w:t>
      </w:r>
      <w:r w:rsidRPr="00A83354">
        <w:rPr>
          <w:sz w:val="20"/>
          <w:szCs w:val="20"/>
        </w:rPr>
        <w:t xml:space="preserve"> </w:t>
      </w:r>
      <w:r w:rsidRPr="00A83354">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 xml:space="preserve">Этнические общности. 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Этнические общности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Межнациональные отношения, </w:t>
      </w:r>
      <w:proofErr w:type="spellStart"/>
      <w:r w:rsidRPr="00A83354">
        <w:rPr>
          <w:rFonts w:eastAsiaTheme="minorHAnsi"/>
          <w:color w:val="000000"/>
          <w:sz w:val="20"/>
          <w:szCs w:val="20"/>
          <w:lang w:eastAsia="en-US"/>
        </w:rPr>
        <w:t>этносоциальные</w:t>
      </w:r>
      <w:proofErr w:type="spellEnd"/>
      <w:r w:rsidRPr="00A83354">
        <w:rPr>
          <w:rFonts w:eastAsiaTheme="minorHAnsi"/>
          <w:color w:val="000000"/>
          <w:sz w:val="20"/>
          <w:szCs w:val="20"/>
          <w:lang w:eastAsia="en-US"/>
        </w:rPr>
        <w:t xml:space="preserve"> конфликты, пути их разрешения.</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Семья как малая социальная группа.</w:t>
      </w:r>
    </w:p>
    <w:p w:rsidR="00DA5A72" w:rsidRPr="00A83354" w:rsidRDefault="00DA5A72" w:rsidP="00A83354">
      <w:pPr>
        <w:pStyle w:val="Default"/>
        <w:framePr w:hSpace="180" w:wrap="around" w:vAnchor="text" w:hAnchor="text" w:y="1"/>
        <w:suppressOverlap/>
        <w:rPr>
          <w:sz w:val="20"/>
          <w:szCs w:val="20"/>
        </w:rPr>
      </w:pPr>
      <w:r w:rsidRPr="00A83354">
        <w:rPr>
          <w:rFonts w:eastAsiaTheme="minorHAnsi"/>
          <w:b/>
          <w:sz w:val="20"/>
          <w:szCs w:val="20"/>
          <w:lang w:eastAsia="en-US"/>
        </w:rPr>
        <w:t xml:space="preserve">Самостоятельная работа </w:t>
      </w:r>
      <w:proofErr w:type="gramStart"/>
      <w:r w:rsidRPr="00A83354">
        <w:rPr>
          <w:rFonts w:eastAsiaTheme="minorHAnsi"/>
          <w:b/>
          <w:sz w:val="20"/>
          <w:szCs w:val="20"/>
          <w:lang w:eastAsia="en-US"/>
        </w:rPr>
        <w:t>обучающихся</w:t>
      </w:r>
      <w:proofErr w:type="gramEnd"/>
      <w:r w:rsidRPr="00A83354">
        <w:rPr>
          <w:rFonts w:eastAsiaTheme="minorHAnsi"/>
          <w:b/>
          <w:sz w:val="20"/>
          <w:szCs w:val="20"/>
          <w:lang w:eastAsia="en-US"/>
        </w:rPr>
        <w:t>.</w:t>
      </w:r>
      <w:r w:rsidRPr="00A83354">
        <w:rPr>
          <w:b/>
          <w:sz w:val="20"/>
          <w:szCs w:val="20"/>
        </w:rPr>
        <w:t xml:space="preserve"> Задание № 1</w:t>
      </w:r>
      <w:r w:rsidRPr="00A83354">
        <w:rPr>
          <w:sz w:val="20"/>
          <w:szCs w:val="20"/>
        </w:rPr>
        <w:t xml:space="preserve">. Прочитайте текст и аргументируйте кто, по-вашему, мнению прав? </w:t>
      </w:r>
    </w:p>
    <w:p w:rsidR="00DA5A72" w:rsidRPr="00A83354" w:rsidRDefault="00DA5A72" w:rsidP="00A83354">
      <w:pPr>
        <w:pStyle w:val="Default"/>
        <w:framePr w:hSpace="180" w:wrap="around" w:vAnchor="text" w:hAnchor="text" w:y="1"/>
        <w:suppressOverlap/>
        <w:rPr>
          <w:sz w:val="20"/>
          <w:szCs w:val="20"/>
        </w:rPr>
      </w:pPr>
      <w:r w:rsidRPr="00A83354">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DA5A72" w:rsidRPr="00A83354" w:rsidRDefault="00DA5A72" w:rsidP="00A83354">
      <w:pPr>
        <w:pStyle w:val="Default"/>
        <w:framePr w:hSpace="180" w:wrap="around" w:vAnchor="text" w:hAnchor="text" w:y="1"/>
        <w:suppressOverlap/>
        <w:rPr>
          <w:sz w:val="20"/>
          <w:szCs w:val="20"/>
        </w:rPr>
      </w:pPr>
      <w:r w:rsidRPr="00A83354">
        <w:rPr>
          <w:bCs/>
          <w:sz w:val="20"/>
          <w:szCs w:val="20"/>
        </w:rPr>
        <w:t>1</w:t>
      </w:r>
      <w:r w:rsidRPr="00A83354">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DA5A72" w:rsidRPr="00A83354" w:rsidRDefault="00DA5A72" w:rsidP="00A83354">
      <w:pPr>
        <w:framePr w:hSpace="180" w:wrap="around" w:vAnchor="text" w:hAnchor="text" w:y="1"/>
        <w:autoSpaceDE w:val="0"/>
        <w:autoSpaceDN w:val="0"/>
        <w:adjustRightInd w:val="0"/>
        <w:suppressOverlap/>
        <w:rPr>
          <w:rFonts w:eastAsia="HiddenHorzOCR"/>
          <w:sz w:val="20"/>
          <w:szCs w:val="20"/>
          <w:lang w:eastAsia="en-US"/>
        </w:rPr>
      </w:pPr>
      <w:r w:rsidRPr="00A83354">
        <w:rPr>
          <w:sz w:val="20"/>
          <w:szCs w:val="20"/>
        </w:rPr>
        <w:t xml:space="preserve">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DA5A72" w:rsidRPr="00A83354" w:rsidRDefault="00DA5A72" w:rsidP="00A83354">
      <w:pPr>
        <w:framePr w:hSpace="180" w:wrap="around" w:vAnchor="text" w:hAnchor="text" w:y="1"/>
        <w:autoSpaceDE w:val="0"/>
        <w:autoSpaceDN w:val="0"/>
        <w:adjustRightInd w:val="0"/>
        <w:suppressOverlap/>
        <w:rPr>
          <w:sz w:val="20"/>
          <w:szCs w:val="20"/>
        </w:rPr>
      </w:pPr>
      <w:r w:rsidRPr="00A83354">
        <w:rPr>
          <w:sz w:val="20"/>
          <w:szCs w:val="20"/>
        </w:rPr>
        <w:t xml:space="preserve">достанется. </w:t>
      </w:r>
      <w:proofErr w:type="gramStart"/>
      <w:r w:rsidRPr="00A83354">
        <w:rPr>
          <w:sz w:val="20"/>
          <w:szCs w:val="20"/>
        </w:rPr>
        <w:t>Хочет</w:t>
      </w:r>
      <w:proofErr w:type="gramEnd"/>
      <w:r w:rsidRPr="00A83354">
        <w:rPr>
          <w:sz w:val="20"/>
          <w:szCs w:val="20"/>
        </w:rPr>
        <w:t xml:space="preserve">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DA5A72" w:rsidRPr="00A83354" w:rsidRDefault="00DA5A72" w:rsidP="00A83354">
      <w:pPr>
        <w:framePr w:hSpace="180" w:wrap="around" w:vAnchor="text" w:hAnchor="text" w:y="1"/>
        <w:autoSpaceDE w:val="0"/>
        <w:autoSpaceDN w:val="0"/>
        <w:adjustRightInd w:val="0"/>
        <w:suppressOverlap/>
        <w:rPr>
          <w:b/>
          <w:sz w:val="20"/>
          <w:szCs w:val="20"/>
        </w:rPr>
      </w:pPr>
      <w:r w:rsidRPr="00A83354">
        <w:rPr>
          <w:b/>
          <w:sz w:val="20"/>
          <w:szCs w:val="20"/>
        </w:rPr>
        <w:t>Задание № 2.</w:t>
      </w:r>
    </w:p>
    <w:p w:rsidR="00DA5A72" w:rsidRPr="00A83354" w:rsidRDefault="00DA5A72" w:rsidP="00A83354">
      <w:pPr>
        <w:rPr>
          <w:rFonts w:eastAsiaTheme="minorHAnsi"/>
          <w:b/>
          <w:color w:val="000000"/>
          <w:sz w:val="20"/>
          <w:szCs w:val="20"/>
          <w:lang w:eastAsia="en-US"/>
        </w:rPr>
      </w:pPr>
      <w:r w:rsidRPr="00A83354">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HiddenHorzOCR"/>
          <w:sz w:val="20"/>
          <w:szCs w:val="20"/>
          <w:lang w:eastAsia="en-US"/>
        </w:rPr>
        <w:t xml:space="preserve"> Заполнить таблицы </w:t>
      </w:r>
      <w:r w:rsidRPr="00A83354">
        <w:rPr>
          <w:rFonts w:eastAsiaTheme="minorHAnsi"/>
          <w:color w:val="000000"/>
          <w:sz w:val="20"/>
          <w:szCs w:val="20"/>
          <w:lang w:eastAsia="en-US"/>
        </w:rPr>
        <w:t xml:space="preserve"> «Права и обязанности супругов». «Правовые отношения родителей и детей».</w:t>
      </w:r>
    </w:p>
    <w:p w:rsidR="00DA5A72" w:rsidRPr="00A83354" w:rsidRDefault="00DA5A72" w:rsidP="00A83354">
      <w:pPr>
        <w:rPr>
          <w:b/>
          <w:sz w:val="20"/>
          <w:szCs w:val="20"/>
          <w:lang w:eastAsia="en-US"/>
        </w:rPr>
      </w:pPr>
      <w:r w:rsidRPr="00A83354">
        <w:rPr>
          <w:b/>
          <w:sz w:val="20"/>
          <w:szCs w:val="20"/>
          <w:lang w:eastAsia="en-US"/>
        </w:rPr>
        <w:t>Раздел 5. Политика.</w:t>
      </w:r>
    </w:p>
    <w:p w:rsidR="00DA5A72" w:rsidRPr="00A83354" w:rsidRDefault="00DA5A72" w:rsidP="00A83354">
      <w:pPr>
        <w:rPr>
          <w:b/>
          <w:sz w:val="20"/>
          <w:szCs w:val="20"/>
          <w:lang w:eastAsia="en-US"/>
        </w:rPr>
      </w:pPr>
      <w:r w:rsidRPr="00A83354">
        <w:rPr>
          <w:b/>
          <w:sz w:val="20"/>
          <w:szCs w:val="20"/>
          <w:lang w:eastAsia="en-US"/>
        </w:rPr>
        <w:t>Тема 5.1. Политика и власть. Государство в политической системе.</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A83354">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A83354">
        <w:rPr>
          <w:rFonts w:eastAsiaTheme="minorHAnsi"/>
          <w:bCs/>
          <w:iCs/>
          <w:color w:val="000000"/>
          <w:sz w:val="20"/>
          <w:szCs w:val="20"/>
          <w:lang w:eastAsia="en-US"/>
        </w:rPr>
        <w:t xml:space="preserve"> Государство в политической системе</w:t>
      </w:r>
    </w:p>
    <w:p w:rsidR="00DA5A72" w:rsidRPr="00A83354" w:rsidRDefault="00DA5A72" w:rsidP="00A83354">
      <w:pPr>
        <w:framePr w:hSpace="180" w:wrap="around" w:vAnchor="text" w:hAnchor="text" w:y="1"/>
        <w:autoSpaceDE w:val="0"/>
        <w:autoSpaceDN w:val="0"/>
        <w:adjustRightInd w:val="0"/>
        <w:suppressOverlap/>
        <w:rPr>
          <w:rFonts w:eastAsiaTheme="minorHAnsi"/>
          <w:color w:val="000000"/>
          <w:sz w:val="20"/>
          <w:szCs w:val="20"/>
          <w:lang w:eastAsia="en-US"/>
        </w:rPr>
      </w:pPr>
      <w:r w:rsidRPr="00A83354">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lastRenderedPageBreak/>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A83354">
        <w:rPr>
          <w:sz w:val="20"/>
          <w:szCs w:val="20"/>
        </w:rPr>
        <w:t xml:space="preserve">Формы государственного устройства и формы политического режима. </w:t>
      </w:r>
      <w:r w:rsidRPr="00A83354">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Политическая система общества, ее структура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Государство в политической системе общества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Внутренние и внешние функции государства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Правовое государство, понятие и признаки</w:t>
      </w:r>
    </w:p>
    <w:p w:rsidR="00DA5A72" w:rsidRPr="00A83354" w:rsidRDefault="00DA5A72" w:rsidP="00A83354">
      <w:pPr>
        <w:rPr>
          <w:rFonts w:eastAsia="HiddenHorzOCR"/>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HiddenHorzOCR"/>
          <w:sz w:val="20"/>
          <w:szCs w:val="20"/>
          <w:lang w:eastAsia="en-US"/>
        </w:rPr>
        <w:t xml:space="preserve"> Прочитайте высказывания. О каких положительных и отрицательных сторонах политики и власти говорят авторы? Согласны ли вы с ними? </w:t>
      </w:r>
      <w:proofErr w:type="gramStart"/>
      <w:r w:rsidRPr="00A83354">
        <w:rPr>
          <w:rFonts w:eastAsia="HiddenHorzOCR"/>
          <w:sz w:val="20"/>
          <w:szCs w:val="20"/>
          <w:lang w:eastAsia="en-US"/>
        </w:rPr>
        <w:t>Совместимы</w:t>
      </w:r>
      <w:proofErr w:type="gramEnd"/>
      <w:r w:rsidRPr="00A83354">
        <w:rPr>
          <w:rFonts w:eastAsia="HiddenHorzOCR"/>
          <w:sz w:val="20"/>
          <w:szCs w:val="20"/>
          <w:lang w:eastAsia="en-US"/>
        </w:rPr>
        <w:t xml:space="preserve"> ли политика и власть с моралью и ответственностью? Аргументируйте свой ответ.</w:t>
      </w:r>
    </w:p>
    <w:p w:rsidR="00DA5A72" w:rsidRPr="00A83354" w:rsidRDefault="00DA5A72" w:rsidP="00A83354">
      <w:pPr>
        <w:rPr>
          <w:b/>
          <w:sz w:val="20"/>
          <w:szCs w:val="20"/>
          <w:lang w:eastAsia="en-US"/>
        </w:rPr>
      </w:pPr>
      <w:r w:rsidRPr="00A83354">
        <w:rPr>
          <w:b/>
          <w:sz w:val="20"/>
          <w:szCs w:val="20"/>
          <w:lang w:eastAsia="en-US"/>
        </w:rPr>
        <w:t>Тема 5.2. Участники политического процесса.</w:t>
      </w:r>
    </w:p>
    <w:p w:rsidR="00DA5A72" w:rsidRPr="00A83354" w:rsidRDefault="00DA5A72" w:rsidP="00A83354">
      <w:pPr>
        <w:rPr>
          <w:rFonts w:eastAsiaTheme="minorHAnsi"/>
          <w:b/>
          <w:color w:val="000000"/>
          <w:sz w:val="20"/>
          <w:szCs w:val="20"/>
          <w:lang w:eastAsia="en-US"/>
        </w:rPr>
      </w:pPr>
      <w:r w:rsidRPr="00A83354">
        <w:rPr>
          <w:sz w:val="20"/>
          <w:szCs w:val="20"/>
        </w:rPr>
        <w:t xml:space="preserve">Личность и политика. </w:t>
      </w:r>
      <w:r w:rsidRPr="00A83354">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A83354">
        <w:rPr>
          <w:sz w:val="20"/>
          <w:szCs w:val="20"/>
        </w:rPr>
        <w:t xml:space="preserve"> Гражданское общество и правовое государство. </w:t>
      </w:r>
      <w:r w:rsidRPr="00A83354">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A83354">
        <w:rPr>
          <w:sz w:val="20"/>
          <w:szCs w:val="20"/>
        </w:rPr>
        <w:t xml:space="preserve"> Политическая идеология. </w:t>
      </w:r>
      <w:r w:rsidRPr="00A83354">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Роль средств массовой информации в политической жизни общества.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sz w:val="20"/>
          <w:szCs w:val="20"/>
        </w:rPr>
        <w:t xml:space="preserve"> 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по теме « Причины и последствия экстремизма»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«Формы государства»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Создать кластер «Формы участие личности в политической жизни»</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«Политические партии современной России: программы, идеи, лидеры».</w:t>
      </w:r>
    </w:p>
    <w:p w:rsidR="00DA5A72" w:rsidRPr="00A83354" w:rsidRDefault="00DA5A72" w:rsidP="00A83354">
      <w:pPr>
        <w:rPr>
          <w:b/>
          <w:sz w:val="20"/>
          <w:szCs w:val="20"/>
          <w:lang w:eastAsia="en-US"/>
        </w:rPr>
      </w:pPr>
      <w:r w:rsidRPr="00A83354">
        <w:rPr>
          <w:b/>
          <w:sz w:val="20"/>
          <w:szCs w:val="20"/>
          <w:lang w:eastAsia="en-US"/>
        </w:rPr>
        <w:t>Раздел 6. Право</w:t>
      </w:r>
    </w:p>
    <w:p w:rsidR="00DA5A72" w:rsidRPr="00A83354" w:rsidRDefault="00DA5A72" w:rsidP="00A83354">
      <w:pPr>
        <w:rPr>
          <w:b/>
          <w:sz w:val="20"/>
          <w:szCs w:val="20"/>
          <w:lang w:eastAsia="en-US"/>
        </w:rPr>
      </w:pPr>
      <w:r w:rsidRPr="00A83354">
        <w:rPr>
          <w:b/>
          <w:sz w:val="20"/>
          <w:szCs w:val="20"/>
          <w:lang w:eastAsia="en-US"/>
        </w:rPr>
        <w:t>Тема 6.1.Правовое регулирование общественных отношений.</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Право в системе социальных норм. Система права. Формы права.</w:t>
      </w:r>
    </w:p>
    <w:p w:rsidR="00DA5A72" w:rsidRPr="00A83354" w:rsidRDefault="00DA5A72" w:rsidP="00A83354">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b/>
          <w:bCs/>
          <w:sz w:val="20"/>
          <w:szCs w:val="20"/>
        </w:rPr>
      </w:pPr>
      <w:r w:rsidRPr="00A83354">
        <w:rPr>
          <w:rFonts w:eastAsiaTheme="minorHAnsi"/>
          <w:b/>
          <w:color w:val="000000"/>
          <w:sz w:val="20"/>
          <w:szCs w:val="20"/>
          <w:lang w:eastAsia="en-US"/>
        </w:rPr>
        <w:tab/>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b/>
          <w:bCs/>
          <w:sz w:val="20"/>
          <w:szCs w:val="20"/>
        </w:rPr>
        <w:t xml:space="preserve"> </w:t>
      </w:r>
    </w:p>
    <w:p w:rsidR="00DA5A72" w:rsidRPr="00A83354" w:rsidRDefault="00DA5A72" w:rsidP="00A83354">
      <w:pPr>
        <w:framePr w:hSpace="180" w:wrap="around" w:vAnchor="text" w:hAnchor="text" w:y="1"/>
        <w:suppressOverlap/>
        <w:rPr>
          <w:rFonts w:eastAsia="HiddenHorzOCR"/>
          <w:sz w:val="20"/>
          <w:szCs w:val="20"/>
          <w:lang w:eastAsia="en-US"/>
        </w:rPr>
      </w:pPr>
      <w:r w:rsidRPr="00A83354">
        <w:rPr>
          <w:rFonts w:eastAsia="HiddenHorzOCR"/>
          <w:sz w:val="20"/>
          <w:szCs w:val="20"/>
          <w:lang w:eastAsia="en-US"/>
        </w:rPr>
        <w:t>Прочитайте текст и ответьте на вопросы:</w:t>
      </w:r>
    </w:p>
    <w:p w:rsidR="00DA5A72" w:rsidRPr="00A83354" w:rsidRDefault="00DA5A72" w:rsidP="00A83354">
      <w:pPr>
        <w:framePr w:hSpace="180" w:wrap="around" w:vAnchor="text" w:hAnchor="text" w:y="1"/>
        <w:suppressOverlap/>
        <w:rPr>
          <w:rFonts w:eastAsia="HiddenHorzOCR"/>
          <w:sz w:val="20"/>
          <w:szCs w:val="20"/>
          <w:lang w:eastAsia="en-US"/>
        </w:rPr>
      </w:pPr>
      <w:r w:rsidRPr="00A83354">
        <w:rPr>
          <w:rFonts w:eastAsia="HiddenHorzOCR"/>
          <w:b/>
          <w:sz w:val="20"/>
          <w:szCs w:val="20"/>
          <w:lang w:eastAsia="en-US"/>
        </w:rPr>
        <w:t>Задание 1.</w:t>
      </w:r>
      <w:r w:rsidRPr="00A83354">
        <w:rPr>
          <w:rFonts w:eastAsia="HiddenHorzOCR"/>
          <w:sz w:val="20"/>
          <w:szCs w:val="20"/>
          <w:lang w:eastAsia="en-US"/>
        </w:rPr>
        <w:t xml:space="preserve">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w:t>
      </w:r>
      <w:proofErr w:type="gramStart"/>
      <w:r w:rsidRPr="00A83354">
        <w:rPr>
          <w:rFonts w:eastAsia="HiddenHorzOCR"/>
          <w:sz w:val="20"/>
          <w:szCs w:val="20"/>
          <w:lang w:eastAsia="en-US"/>
        </w:rPr>
        <w:t>разухабистом</w:t>
      </w:r>
      <w:proofErr w:type="gramEnd"/>
      <w:r w:rsidRPr="00A83354">
        <w:rPr>
          <w:rFonts w:eastAsia="HiddenHorzOCR"/>
          <w:sz w:val="20"/>
          <w:szCs w:val="20"/>
          <w:lang w:eastAsia="en-US"/>
        </w:rPr>
        <w:t xml:space="preserve"> поведении. Не так надо было жить. И дал себе зарок</w:t>
      </w:r>
      <w:proofErr w:type="gramStart"/>
      <w:r w:rsidRPr="00A83354">
        <w:rPr>
          <w:rFonts w:eastAsia="HiddenHorzOCR"/>
          <w:sz w:val="20"/>
          <w:szCs w:val="20"/>
          <w:lang w:eastAsia="en-US"/>
        </w:rPr>
        <w:t>6</w:t>
      </w:r>
      <w:proofErr w:type="gramEnd"/>
      <w:r w:rsidRPr="00A83354">
        <w:rPr>
          <w:rFonts w:eastAsia="HiddenHorzOCR"/>
          <w:sz w:val="20"/>
          <w:szCs w:val="20"/>
          <w:lang w:eastAsia="en-US"/>
        </w:rPr>
        <w:t xml:space="preserve">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DA5A72" w:rsidRPr="00A83354" w:rsidRDefault="00DA5A72" w:rsidP="00A83354">
      <w:pPr>
        <w:rPr>
          <w:rFonts w:eastAsiaTheme="minorHAnsi"/>
          <w:b/>
          <w:color w:val="000000"/>
          <w:sz w:val="20"/>
          <w:szCs w:val="20"/>
          <w:lang w:eastAsia="en-US"/>
        </w:rPr>
      </w:pPr>
      <w:r w:rsidRPr="00A83354">
        <w:rPr>
          <w:rFonts w:eastAsia="HiddenHorzOCR"/>
          <w:b/>
          <w:sz w:val="20"/>
          <w:szCs w:val="20"/>
          <w:lang w:eastAsia="en-US"/>
        </w:rPr>
        <w:t xml:space="preserve">Задание 2. </w:t>
      </w:r>
      <w:r w:rsidRPr="00A83354">
        <w:rPr>
          <w:rFonts w:eastAsia="HiddenHorzOCR"/>
          <w:sz w:val="20"/>
          <w:szCs w:val="20"/>
          <w:lang w:eastAsia="en-US"/>
        </w:rPr>
        <w:t xml:space="preserve">Преступление – бесспорное зло. Жертвы преступления – те, кто испытывает на себе зло, а преступники – те, кто причиняет людям зло. Писатель Г. </w:t>
      </w:r>
      <w:proofErr w:type="gramStart"/>
      <w:r w:rsidRPr="00A83354">
        <w:rPr>
          <w:rFonts w:eastAsia="HiddenHorzOCR"/>
          <w:sz w:val="20"/>
          <w:szCs w:val="20"/>
          <w:lang w:eastAsia="en-US"/>
        </w:rPr>
        <w:t>Гессе</w:t>
      </w:r>
      <w:proofErr w:type="gramEnd"/>
      <w:r w:rsidRPr="00A83354">
        <w:rPr>
          <w:rFonts w:eastAsia="HiddenHorzOCR"/>
          <w:sz w:val="20"/>
          <w:szCs w:val="20"/>
          <w:lang w:eastAsia="en-US"/>
        </w:rPr>
        <w:t xml:space="preserve"> убеждён: «лучше терпеть зло, чем причинять зло». А вы как думаете? Аргументируйте свою точку зрения</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Составить схему: «Правовые отношения и их структура»</w:t>
      </w:r>
    </w:p>
    <w:p w:rsidR="00DA5A72" w:rsidRPr="00A83354" w:rsidRDefault="00DA5A72" w:rsidP="00A83354">
      <w:pPr>
        <w:rPr>
          <w:b/>
          <w:sz w:val="20"/>
          <w:szCs w:val="20"/>
          <w:lang w:eastAsia="en-US"/>
        </w:rPr>
      </w:pPr>
      <w:r w:rsidRPr="00A83354">
        <w:rPr>
          <w:b/>
          <w:sz w:val="20"/>
          <w:szCs w:val="20"/>
          <w:lang w:eastAsia="en-US"/>
        </w:rPr>
        <w:t>Тема 6.2. Основы конституционного права Российской Федерации.</w:t>
      </w:r>
    </w:p>
    <w:p w:rsidR="00DA5A72" w:rsidRPr="00A83354" w:rsidRDefault="00DA5A72" w:rsidP="00A83354">
      <w:pPr>
        <w:framePr w:hSpace="180" w:wrap="around" w:vAnchor="text" w:hAnchor="text" w:y="1"/>
        <w:autoSpaceDE w:val="0"/>
        <w:autoSpaceDN w:val="0"/>
        <w:adjustRightInd w:val="0"/>
        <w:suppressOverlap/>
        <w:rPr>
          <w:rFonts w:eastAsiaTheme="minorHAnsi"/>
          <w:color w:val="000000"/>
          <w:sz w:val="20"/>
          <w:szCs w:val="20"/>
          <w:lang w:eastAsia="en-US"/>
        </w:rPr>
      </w:pPr>
      <w:r w:rsidRPr="00A83354">
        <w:rPr>
          <w:rFonts w:eastAsiaTheme="minorHAnsi"/>
          <w:color w:val="000000"/>
          <w:sz w:val="20"/>
          <w:szCs w:val="20"/>
          <w:lang w:eastAsia="en-US"/>
        </w:rPr>
        <w:lastRenderedPageBreak/>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bCs/>
          <w:sz w:val="20"/>
          <w:szCs w:val="20"/>
        </w:rPr>
        <w:t xml:space="preserve"> Конституционное право. Права и обязанности человека и гражданина.</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Составить схему «Система государственных органов Российской Федерации».</w:t>
      </w:r>
    </w:p>
    <w:p w:rsidR="00DA5A72" w:rsidRPr="00A83354" w:rsidRDefault="00DA5A72" w:rsidP="00A83354">
      <w:pPr>
        <w:rPr>
          <w:rFonts w:eastAsiaTheme="minorHAnsi"/>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Составить схему «Судебная система Российской Федерации»</w:t>
      </w:r>
    </w:p>
    <w:p w:rsidR="00DA5A72" w:rsidRPr="00A83354" w:rsidRDefault="00DA5A72" w:rsidP="00A83354">
      <w:pPr>
        <w:rPr>
          <w:b/>
          <w:sz w:val="20"/>
          <w:szCs w:val="20"/>
          <w:lang w:eastAsia="en-US"/>
        </w:rPr>
      </w:pPr>
      <w:r w:rsidRPr="00A83354">
        <w:rPr>
          <w:b/>
          <w:sz w:val="20"/>
          <w:szCs w:val="20"/>
          <w:lang w:eastAsia="en-US"/>
        </w:rPr>
        <w:t>Тема 6.3. Отрасли российского права.</w:t>
      </w:r>
    </w:p>
    <w:p w:rsidR="00DA5A72" w:rsidRPr="00A83354" w:rsidRDefault="00DA5A72" w:rsidP="00A83354">
      <w:pPr>
        <w:framePr w:hSpace="180" w:wrap="around" w:vAnchor="text" w:hAnchor="text" w:y="1"/>
        <w:autoSpaceDE w:val="0"/>
        <w:autoSpaceDN w:val="0"/>
        <w:adjustRightInd w:val="0"/>
        <w:suppressOverlap/>
        <w:rPr>
          <w:rFonts w:eastAsiaTheme="minorHAnsi"/>
          <w:color w:val="000000"/>
          <w:sz w:val="20"/>
          <w:szCs w:val="20"/>
          <w:lang w:eastAsia="en-US"/>
        </w:rPr>
      </w:pPr>
      <w:r w:rsidRPr="00A83354">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DA5A72" w:rsidRPr="00A83354" w:rsidRDefault="00DA5A72" w:rsidP="00A83354">
      <w:pPr>
        <w:rPr>
          <w:rFonts w:eastAsiaTheme="minorHAnsi"/>
          <w:color w:val="000000"/>
          <w:sz w:val="20"/>
          <w:szCs w:val="20"/>
          <w:lang w:eastAsia="en-US"/>
        </w:rPr>
      </w:pPr>
      <w:r w:rsidRPr="00A83354">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Гражданское право.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Трудовое право.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Административное право.</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Практические занятия.</w:t>
      </w:r>
      <w:r w:rsidRPr="00A83354">
        <w:rPr>
          <w:rFonts w:eastAsiaTheme="minorHAnsi"/>
          <w:color w:val="000000"/>
          <w:sz w:val="20"/>
          <w:szCs w:val="20"/>
          <w:lang w:eastAsia="en-US"/>
        </w:rPr>
        <w:t xml:space="preserve"> Уголовное право.</w:t>
      </w:r>
    </w:p>
    <w:p w:rsidR="00DA5A72"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HiddenHorzOCR"/>
          <w:sz w:val="20"/>
          <w:szCs w:val="20"/>
          <w:lang w:eastAsia="en-US"/>
        </w:rPr>
        <w:t xml:space="preserve"> 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w:t>
      </w:r>
    </w:p>
    <w:p w:rsidR="00DA5A72"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Написать эссе по теме «Кто виновен, что подросток нарушает закон?»</w:t>
      </w:r>
    </w:p>
    <w:p w:rsidR="00F246A5" w:rsidRPr="00A83354" w:rsidRDefault="00DA5A72" w:rsidP="00A83354">
      <w:pPr>
        <w:rPr>
          <w:rFonts w:eastAsiaTheme="minorHAnsi"/>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«Особенности уголовной ответственности несовершеннолетних»</w:t>
      </w:r>
    </w:p>
    <w:p w:rsidR="00AD2AEB" w:rsidRPr="00A83354" w:rsidRDefault="00DA5A72" w:rsidP="00A83354">
      <w:pPr>
        <w:rPr>
          <w:rFonts w:eastAsiaTheme="minorHAnsi"/>
          <w:b/>
          <w:color w:val="000000"/>
          <w:sz w:val="20"/>
          <w:szCs w:val="20"/>
          <w:lang w:eastAsia="en-US"/>
        </w:rPr>
      </w:pPr>
      <w:r w:rsidRPr="00A83354">
        <w:rPr>
          <w:rFonts w:eastAsiaTheme="minorHAnsi"/>
          <w:b/>
          <w:color w:val="000000"/>
          <w:sz w:val="20"/>
          <w:szCs w:val="20"/>
          <w:lang w:eastAsia="en-US"/>
        </w:rPr>
        <w:t xml:space="preserve">Самостоятельная работа </w:t>
      </w:r>
      <w:proofErr w:type="gramStart"/>
      <w:r w:rsidRPr="00A83354">
        <w:rPr>
          <w:rFonts w:eastAsiaTheme="minorHAnsi"/>
          <w:b/>
          <w:color w:val="000000"/>
          <w:sz w:val="20"/>
          <w:szCs w:val="20"/>
          <w:lang w:eastAsia="en-US"/>
        </w:rPr>
        <w:t>обучающихся</w:t>
      </w:r>
      <w:proofErr w:type="gramEnd"/>
      <w:r w:rsidRPr="00A83354">
        <w:rPr>
          <w:rFonts w:eastAsiaTheme="minorHAnsi"/>
          <w:b/>
          <w:color w:val="000000"/>
          <w:sz w:val="20"/>
          <w:szCs w:val="20"/>
          <w:lang w:eastAsia="en-US"/>
        </w:rPr>
        <w:t>.</w:t>
      </w:r>
      <w:r w:rsidRPr="00A83354">
        <w:rPr>
          <w:rFonts w:eastAsiaTheme="minorHAnsi"/>
          <w:color w:val="000000"/>
          <w:sz w:val="20"/>
          <w:szCs w:val="20"/>
          <w:lang w:eastAsia="en-US"/>
        </w:rPr>
        <w:t xml:space="preserve"> Заполнить таблицу: «Способы защиты имущественных и неимущественных прав»</w:t>
      </w:r>
    </w:p>
    <w:p w:rsidR="00A83354" w:rsidRDefault="00A83354"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p>
    <w:p w:rsidR="00A83354" w:rsidRDefault="00A83354"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p>
    <w:p w:rsidR="00164755" w:rsidRPr="00A83354" w:rsidRDefault="00164755"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83354">
        <w:rPr>
          <w:b/>
          <w:caps/>
          <w:sz w:val="20"/>
          <w:szCs w:val="20"/>
        </w:rPr>
        <w:t>3. условия реализации УЧЕБНОЙ дисциплины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83354">
        <w:rPr>
          <w:b/>
          <w:bCs/>
          <w:sz w:val="20"/>
          <w:szCs w:val="20"/>
        </w:rPr>
        <w:t>3.1. Требования к минимальному материально-техническому обеспечению</w:t>
      </w:r>
    </w:p>
    <w:p w:rsidR="00164755" w:rsidRPr="00A83354" w:rsidRDefault="004606C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83354">
        <w:rPr>
          <w:bCs/>
          <w:sz w:val="20"/>
          <w:szCs w:val="20"/>
        </w:rPr>
        <w:tab/>
      </w:r>
      <w:r w:rsidR="00164755" w:rsidRPr="00A83354">
        <w:rPr>
          <w:bCs/>
          <w:sz w:val="20"/>
          <w:szCs w:val="20"/>
        </w:rPr>
        <w:t>Реализация учебной дисциплины требует наличия учебного кабинета</w:t>
      </w:r>
      <w:r w:rsidRPr="00A83354">
        <w:rPr>
          <w:bCs/>
          <w:sz w:val="20"/>
          <w:szCs w:val="20"/>
        </w:rPr>
        <w:t xml:space="preserve"> обществознания</w:t>
      </w:r>
      <w:r w:rsidR="00164755" w:rsidRPr="00A83354">
        <w:rPr>
          <w:bCs/>
          <w:sz w:val="20"/>
          <w:szCs w:val="20"/>
        </w:rPr>
        <w:t>.</w:t>
      </w:r>
    </w:p>
    <w:p w:rsidR="00164755" w:rsidRPr="00A83354" w:rsidRDefault="004606C1"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83354">
        <w:rPr>
          <w:bCs/>
          <w:sz w:val="20"/>
          <w:szCs w:val="20"/>
        </w:rPr>
        <w:tab/>
      </w:r>
      <w:r w:rsidR="00164755" w:rsidRPr="00A83354">
        <w:rPr>
          <w:bCs/>
          <w:sz w:val="20"/>
          <w:szCs w:val="20"/>
        </w:rPr>
        <w:t xml:space="preserve">Оборудование учебного кабинета: посадочные места по количеству </w:t>
      </w:r>
      <w:proofErr w:type="gramStart"/>
      <w:r w:rsidR="00164755" w:rsidRPr="00A83354">
        <w:rPr>
          <w:bCs/>
          <w:sz w:val="20"/>
          <w:szCs w:val="20"/>
        </w:rPr>
        <w:t>обучающихся</w:t>
      </w:r>
      <w:proofErr w:type="gramEnd"/>
      <w:r w:rsidR="00164755" w:rsidRPr="00A83354">
        <w:rPr>
          <w:bCs/>
          <w:sz w:val="20"/>
          <w:szCs w:val="20"/>
        </w:rPr>
        <w:t>, посадочное место преподавателя, комплект учебно-методического материала.</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83354">
        <w:rPr>
          <w:bCs/>
          <w:sz w:val="20"/>
          <w:szCs w:val="20"/>
        </w:rPr>
        <w:t>Технические средства обучения: магнитофон, экран, компьютер, колонки</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A83354" w:rsidRDefault="00164755"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A83354">
        <w:rPr>
          <w:b/>
          <w:sz w:val="20"/>
          <w:szCs w:val="20"/>
        </w:rPr>
        <w:t>3.2. Информационное обеспечение обучения</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83354">
        <w:rPr>
          <w:b/>
          <w:bCs/>
          <w:sz w:val="20"/>
          <w:szCs w:val="20"/>
        </w:rPr>
        <w:t>Перечень рекомендуемых учебных изданий, Интернет-ресурсов, дополнительной литературы</w:t>
      </w:r>
    </w:p>
    <w:p w:rsidR="00164755" w:rsidRPr="00A83354" w:rsidRDefault="00164755"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A83354">
        <w:rPr>
          <w:b/>
          <w:bCs/>
          <w:sz w:val="20"/>
          <w:szCs w:val="20"/>
        </w:rPr>
        <w:t>Основные источники:</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Важенин А.Г. Обществознание для проф., специальностей  тех., ест</w:t>
      </w:r>
      <w:proofErr w:type="gramStart"/>
      <w:r w:rsidRPr="00D22B3F">
        <w:rPr>
          <w:rFonts w:eastAsia="Calibri"/>
          <w:sz w:val="20"/>
          <w:szCs w:val="20"/>
        </w:rPr>
        <w:t>.</w:t>
      </w:r>
      <w:proofErr w:type="gramEnd"/>
      <w:r w:rsidRPr="00D22B3F">
        <w:rPr>
          <w:rFonts w:eastAsia="Calibri"/>
          <w:sz w:val="20"/>
          <w:szCs w:val="20"/>
        </w:rPr>
        <w:t xml:space="preserve"> – </w:t>
      </w:r>
      <w:proofErr w:type="gramStart"/>
      <w:r w:rsidRPr="00D22B3F">
        <w:rPr>
          <w:rFonts w:eastAsia="Calibri"/>
          <w:sz w:val="20"/>
          <w:szCs w:val="20"/>
        </w:rPr>
        <w:t>н</w:t>
      </w:r>
      <w:proofErr w:type="gramEnd"/>
      <w:r w:rsidRPr="00D22B3F">
        <w:rPr>
          <w:rFonts w:eastAsia="Calibri"/>
          <w:sz w:val="20"/>
          <w:szCs w:val="20"/>
        </w:rPr>
        <w:t xml:space="preserve">ауч., </w:t>
      </w:r>
      <w:proofErr w:type="spellStart"/>
      <w:r w:rsidRPr="00D22B3F">
        <w:rPr>
          <w:rFonts w:eastAsia="Calibri"/>
          <w:sz w:val="20"/>
          <w:szCs w:val="20"/>
        </w:rPr>
        <w:t>гум</w:t>
      </w:r>
      <w:proofErr w:type="spellEnd"/>
      <w:r w:rsidRPr="00D22B3F">
        <w:rPr>
          <w:rFonts w:eastAsia="Calibri"/>
          <w:sz w:val="20"/>
          <w:szCs w:val="20"/>
        </w:rPr>
        <w:t xml:space="preserve">. </w:t>
      </w:r>
      <w:proofErr w:type="spellStart"/>
      <w:r w:rsidRPr="00D22B3F">
        <w:rPr>
          <w:rFonts w:eastAsia="Calibri"/>
          <w:sz w:val="20"/>
          <w:szCs w:val="20"/>
        </w:rPr>
        <w:t>профелей</w:t>
      </w:r>
      <w:proofErr w:type="spellEnd"/>
      <w:r w:rsidRPr="00D22B3F">
        <w:rPr>
          <w:rFonts w:eastAsia="Calibri"/>
          <w:sz w:val="20"/>
          <w:szCs w:val="20"/>
        </w:rPr>
        <w:t>: учебник – 6-е изд. – М.: Академия,  2017</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Важенин А.Г. Обществознание для проф., специальностей  тех., ест</w:t>
      </w:r>
      <w:proofErr w:type="gramStart"/>
      <w:r w:rsidRPr="00D22B3F">
        <w:rPr>
          <w:rFonts w:eastAsia="Calibri"/>
          <w:sz w:val="20"/>
          <w:szCs w:val="20"/>
        </w:rPr>
        <w:t>.</w:t>
      </w:r>
      <w:proofErr w:type="gramEnd"/>
      <w:r w:rsidRPr="00D22B3F">
        <w:rPr>
          <w:rFonts w:eastAsia="Calibri"/>
          <w:sz w:val="20"/>
          <w:szCs w:val="20"/>
        </w:rPr>
        <w:t xml:space="preserve"> – </w:t>
      </w:r>
      <w:proofErr w:type="gramStart"/>
      <w:r w:rsidRPr="00D22B3F">
        <w:rPr>
          <w:rFonts w:eastAsia="Calibri"/>
          <w:sz w:val="20"/>
          <w:szCs w:val="20"/>
        </w:rPr>
        <w:t>н</w:t>
      </w:r>
      <w:proofErr w:type="gramEnd"/>
      <w:r w:rsidRPr="00D22B3F">
        <w:rPr>
          <w:rFonts w:eastAsia="Calibri"/>
          <w:sz w:val="20"/>
          <w:szCs w:val="20"/>
        </w:rPr>
        <w:t xml:space="preserve">ауч., </w:t>
      </w:r>
      <w:proofErr w:type="spellStart"/>
      <w:r w:rsidRPr="00D22B3F">
        <w:rPr>
          <w:rFonts w:eastAsia="Calibri"/>
          <w:sz w:val="20"/>
          <w:szCs w:val="20"/>
        </w:rPr>
        <w:t>гум</w:t>
      </w:r>
      <w:proofErr w:type="spellEnd"/>
      <w:r w:rsidRPr="00D22B3F">
        <w:rPr>
          <w:rFonts w:eastAsia="Calibri"/>
          <w:sz w:val="20"/>
          <w:szCs w:val="20"/>
        </w:rPr>
        <w:t xml:space="preserve">. </w:t>
      </w:r>
      <w:proofErr w:type="spellStart"/>
      <w:r w:rsidRPr="00D22B3F">
        <w:rPr>
          <w:rFonts w:eastAsia="Calibri"/>
          <w:sz w:val="20"/>
          <w:szCs w:val="20"/>
        </w:rPr>
        <w:t>профелей</w:t>
      </w:r>
      <w:proofErr w:type="spellEnd"/>
      <w:r w:rsidRPr="00D22B3F">
        <w:rPr>
          <w:rFonts w:eastAsia="Calibri"/>
          <w:sz w:val="20"/>
          <w:szCs w:val="20"/>
        </w:rPr>
        <w:t>: Учебник – 6-е изд. – М.: Академия,  2014</w:t>
      </w:r>
    </w:p>
    <w:p w:rsidR="0034289E" w:rsidRPr="00D22B3F" w:rsidRDefault="0034289E" w:rsidP="0034289E">
      <w:pPr>
        <w:rPr>
          <w:sz w:val="20"/>
          <w:szCs w:val="20"/>
        </w:rPr>
      </w:pPr>
      <w:r w:rsidRPr="00D22B3F">
        <w:rPr>
          <w:rFonts w:eastAsia="Calibri"/>
          <w:sz w:val="20"/>
          <w:szCs w:val="20"/>
        </w:rPr>
        <w:t>Важенин А.Г. Обществознание для проф., специальностей  тех., ест</w:t>
      </w:r>
      <w:proofErr w:type="gramStart"/>
      <w:r w:rsidRPr="00D22B3F">
        <w:rPr>
          <w:rFonts w:eastAsia="Calibri"/>
          <w:sz w:val="20"/>
          <w:szCs w:val="20"/>
        </w:rPr>
        <w:t>.</w:t>
      </w:r>
      <w:proofErr w:type="gramEnd"/>
      <w:r w:rsidRPr="00D22B3F">
        <w:rPr>
          <w:rFonts w:eastAsia="Calibri"/>
          <w:sz w:val="20"/>
          <w:szCs w:val="20"/>
        </w:rPr>
        <w:t xml:space="preserve"> – </w:t>
      </w:r>
      <w:proofErr w:type="gramStart"/>
      <w:r w:rsidRPr="00D22B3F">
        <w:rPr>
          <w:rFonts w:eastAsia="Calibri"/>
          <w:sz w:val="20"/>
          <w:szCs w:val="20"/>
        </w:rPr>
        <w:t>н</w:t>
      </w:r>
      <w:proofErr w:type="gramEnd"/>
      <w:r w:rsidRPr="00D22B3F">
        <w:rPr>
          <w:rFonts w:eastAsia="Calibri"/>
          <w:sz w:val="20"/>
          <w:szCs w:val="20"/>
        </w:rPr>
        <w:t xml:space="preserve">ауч., </w:t>
      </w:r>
      <w:proofErr w:type="spellStart"/>
      <w:r w:rsidRPr="00D22B3F">
        <w:rPr>
          <w:rFonts w:eastAsia="Calibri"/>
          <w:sz w:val="20"/>
          <w:szCs w:val="20"/>
        </w:rPr>
        <w:t>гум</w:t>
      </w:r>
      <w:proofErr w:type="spellEnd"/>
      <w:r w:rsidRPr="00D22B3F">
        <w:rPr>
          <w:rFonts w:eastAsia="Calibri"/>
          <w:sz w:val="20"/>
          <w:szCs w:val="20"/>
        </w:rPr>
        <w:t xml:space="preserve">. </w:t>
      </w:r>
      <w:proofErr w:type="spellStart"/>
      <w:r w:rsidRPr="00D22B3F">
        <w:rPr>
          <w:rFonts w:eastAsia="Calibri"/>
          <w:sz w:val="20"/>
          <w:szCs w:val="20"/>
        </w:rPr>
        <w:t>профелей</w:t>
      </w:r>
      <w:proofErr w:type="spellEnd"/>
      <w:r w:rsidRPr="00D22B3F">
        <w:rPr>
          <w:rFonts w:eastAsia="Calibri"/>
          <w:sz w:val="20"/>
          <w:szCs w:val="20"/>
        </w:rPr>
        <w:t>: Практикум – 6-е изд. – М.: Академия,  2014</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 xml:space="preserve">Боголюбов Л.Н. Обществознание. 10 </w:t>
      </w:r>
      <w:proofErr w:type="spellStart"/>
      <w:r w:rsidRPr="00D22B3F">
        <w:rPr>
          <w:rFonts w:eastAsia="Calibri"/>
          <w:sz w:val="20"/>
          <w:szCs w:val="20"/>
        </w:rPr>
        <w:t>кл</w:t>
      </w:r>
      <w:proofErr w:type="spellEnd"/>
      <w:r w:rsidRPr="00D22B3F">
        <w:rPr>
          <w:rFonts w:eastAsia="Calibri"/>
          <w:sz w:val="20"/>
          <w:szCs w:val="20"/>
        </w:rPr>
        <w:t>. Учебник для общеобразовательных организаций. Базовый уровень. – М.:   Просвещение, 2016</w:t>
      </w:r>
    </w:p>
    <w:p w:rsidR="0034289E" w:rsidRPr="00D22B3F" w:rsidRDefault="0034289E" w:rsidP="0034289E">
      <w:pPr>
        <w:rPr>
          <w:sz w:val="20"/>
          <w:szCs w:val="20"/>
        </w:rPr>
      </w:pPr>
      <w:r w:rsidRPr="00D22B3F">
        <w:rPr>
          <w:rFonts w:eastAsia="Calibri"/>
          <w:sz w:val="20"/>
          <w:szCs w:val="20"/>
        </w:rPr>
        <w:t xml:space="preserve">Боголюбов Л.Н. Обществознание. 11 </w:t>
      </w:r>
      <w:proofErr w:type="spellStart"/>
      <w:r w:rsidRPr="00D22B3F">
        <w:rPr>
          <w:rFonts w:eastAsia="Calibri"/>
          <w:sz w:val="20"/>
          <w:szCs w:val="20"/>
        </w:rPr>
        <w:t>кл</w:t>
      </w:r>
      <w:proofErr w:type="spellEnd"/>
      <w:r w:rsidRPr="00D22B3F">
        <w:rPr>
          <w:rFonts w:eastAsia="Calibri"/>
          <w:sz w:val="20"/>
          <w:szCs w:val="20"/>
        </w:rPr>
        <w:t>. Учебник для общеобразовательных организаций. Базовый уровень. – М.:   Просвещение, 2016</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lastRenderedPageBreak/>
        <w:t xml:space="preserve">Котова О.А. Обществознание. Тетрадь – тренажёр. 10 </w:t>
      </w:r>
      <w:proofErr w:type="spellStart"/>
      <w:r w:rsidRPr="00D22B3F">
        <w:rPr>
          <w:rFonts w:eastAsia="Calibri"/>
          <w:sz w:val="20"/>
          <w:szCs w:val="20"/>
        </w:rPr>
        <w:t>кл</w:t>
      </w:r>
      <w:proofErr w:type="spellEnd"/>
      <w:r w:rsidRPr="00D22B3F">
        <w:rPr>
          <w:rFonts w:eastAsia="Calibri"/>
          <w:sz w:val="20"/>
          <w:szCs w:val="20"/>
        </w:rPr>
        <w:t>. Учебное пособие для общеобразовательных организаций. Базовый уровень. – М.:   Просвещение, 2016</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Боголюбов. Обществознание. Поурочные разработки. 11 класс – М.: Просвещение, 2014</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 xml:space="preserve">Сычёв А.А. Обществознание. Учебник для СПО  – М.: </w:t>
      </w:r>
      <w:proofErr w:type="spellStart"/>
      <w:r w:rsidRPr="00D22B3F">
        <w:rPr>
          <w:rFonts w:eastAsia="Calibri"/>
          <w:sz w:val="20"/>
          <w:szCs w:val="20"/>
        </w:rPr>
        <w:t>Кнорус</w:t>
      </w:r>
      <w:proofErr w:type="spellEnd"/>
      <w:r w:rsidRPr="00D22B3F">
        <w:rPr>
          <w:rFonts w:eastAsia="Calibri"/>
          <w:sz w:val="20"/>
          <w:szCs w:val="20"/>
        </w:rPr>
        <w:t>, 2018</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 xml:space="preserve">Косаренко Н.Н. Обществознание. Учебник для СПО. + приложения (доп. материалы) - М.: </w:t>
      </w:r>
      <w:proofErr w:type="spellStart"/>
      <w:r w:rsidRPr="00D22B3F">
        <w:rPr>
          <w:rFonts w:eastAsia="Calibri"/>
          <w:sz w:val="20"/>
          <w:szCs w:val="20"/>
        </w:rPr>
        <w:t>Кнорус</w:t>
      </w:r>
      <w:proofErr w:type="spellEnd"/>
      <w:r w:rsidRPr="00D22B3F">
        <w:rPr>
          <w:rFonts w:eastAsia="Calibri"/>
          <w:sz w:val="20"/>
          <w:szCs w:val="20"/>
        </w:rPr>
        <w:t>, 2018</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 xml:space="preserve">Губин В.Д. Обществознание. Учебник для СПО  – М.: </w:t>
      </w:r>
      <w:proofErr w:type="spellStart"/>
      <w:r w:rsidRPr="00D22B3F">
        <w:rPr>
          <w:rFonts w:eastAsia="Calibri"/>
          <w:sz w:val="20"/>
          <w:szCs w:val="20"/>
        </w:rPr>
        <w:t>Кнорус</w:t>
      </w:r>
      <w:proofErr w:type="spellEnd"/>
      <w:r w:rsidRPr="00D22B3F">
        <w:rPr>
          <w:rFonts w:eastAsia="Calibri"/>
          <w:sz w:val="20"/>
          <w:szCs w:val="20"/>
        </w:rPr>
        <w:t>, 2018</w:t>
      </w:r>
    </w:p>
    <w:p w:rsidR="0034289E" w:rsidRPr="00D22B3F" w:rsidRDefault="0034289E" w:rsidP="0034289E">
      <w:pPr>
        <w:autoSpaceDE w:val="0"/>
        <w:autoSpaceDN w:val="0"/>
        <w:adjustRightInd w:val="0"/>
        <w:rPr>
          <w:rFonts w:eastAsia="Calibri"/>
          <w:sz w:val="20"/>
          <w:szCs w:val="20"/>
        </w:rPr>
      </w:pPr>
      <w:proofErr w:type="spellStart"/>
      <w:r w:rsidRPr="00D22B3F">
        <w:rPr>
          <w:rFonts w:eastAsia="Calibri"/>
          <w:sz w:val="20"/>
          <w:szCs w:val="20"/>
        </w:rPr>
        <w:t>Шиповская</w:t>
      </w:r>
      <w:proofErr w:type="spellEnd"/>
      <w:r w:rsidRPr="00D22B3F">
        <w:rPr>
          <w:rFonts w:eastAsia="Calibri"/>
          <w:sz w:val="20"/>
          <w:szCs w:val="20"/>
        </w:rPr>
        <w:t xml:space="preserve"> Л.П. Обществознание. Учебник для СПО  – М.: </w:t>
      </w:r>
      <w:proofErr w:type="spellStart"/>
      <w:r w:rsidRPr="00D22B3F">
        <w:rPr>
          <w:rFonts w:eastAsia="Calibri"/>
          <w:sz w:val="20"/>
          <w:szCs w:val="20"/>
        </w:rPr>
        <w:t>Кнорус</w:t>
      </w:r>
      <w:proofErr w:type="spellEnd"/>
      <w:r w:rsidRPr="00D22B3F">
        <w:rPr>
          <w:rFonts w:eastAsia="Calibri"/>
          <w:sz w:val="20"/>
          <w:szCs w:val="20"/>
        </w:rPr>
        <w:t>, 2018</w:t>
      </w:r>
    </w:p>
    <w:p w:rsidR="0034289E" w:rsidRPr="00D22B3F" w:rsidRDefault="0034289E" w:rsidP="0034289E">
      <w:pPr>
        <w:autoSpaceDE w:val="0"/>
        <w:autoSpaceDN w:val="0"/>
        <w:adjustRightInd w:val="0"/>
        <w:rPr>
          <w:rFonts w:eastAsia="Calibri"/>
          <w:sz w:val="20"/>
          <w:szCs w:val="20"/>
        </w:rPr>
      </w:pPr>
      <w:r w:rsidRPr="00D22B3F">
        <w:rPr>
          <w:rFonts w:eastAsia="Calibri"/>
          <w:sz w:val="20"/>
          <w:szCs w:val="20"/>
        </w:rPr>
        <w:t xml:space="preserve">Моисеев В.Г. Обществознание. Учебник для СПО  – М.: </w:t>
      </w:r>
      <w:proofErr w:type="spellStart"/>
      <w:r w:rsidRPr="00D22B3F">
        <w:rPr>
          <w:rFonts w:eastAsia="Calibri"/>
          <w:sz w:val="20"/>
          <w:szCs w:val="20"/>
        </w:rPr>
        <w:t>Кнорус</w:t>
      </w:r>
      <w:proofErr w:type="spellEnd"/>
      <w:r w:rsidRPr="00D22B3F">
        <w:rPr>
          <w:rFonts w:eastAsia="Calibri"/>
          <w:sz w:val="20"/>
          <w:szCs w:val="20"/>
        </w:rPr>
        <w:t>, 2018</w:t>
      </w:r>
    </w:p>
    <w:p w:rsidR="006C0FBF" w:rsidRPr="006C0FBF" w:rsidRDefault="006C0FBF" w:rsidP="006C0FBF">
      <w:pPr>
        <w:tabs>
          <w:tab w:val="left" w:pos="993"/>
          <w:tab w:val="left" w:pos="1080"/>
        </w:tabs>
        <w:jc w:val="center"/>
        <w:rPr>
          <w:b/>
          <w:sz w:val="20"/>
          <w:szCs w:val="20"/>
        </w:rPr>
      </w:pPr>
      <w:r w:rsidRPr="006C0FBF">
        <w:rPr>
          <w:b/>
          <w:sz w:val="20"/>
          <w:szCs w:val="20"/>
        </w:rPr>
        <w:t>Дополнительные источники:</w:t>
      </w:r>
    </w:p>
    <w:p w:rsidR="006C0FBF" w:rsidRPr="006C0FBF" w:rsidRDefault="006C0FBF" w:rsidP="006C0FBF">
      <w:pPr>
        <w:tabs>
          <w:tab w:val="left" w:pos="993"/>
        </w:tabs>
        <w:rPr>
          <w:sz w:val="20"/>
          <w:szCs w:val="20"/>
        </w:rPr>
      </w:pPr>
      <w:r w:rsidRPr="006C0FBF">
        <w:rPr>
          <w:sz w:val="20"/>
          <w:szCs w:val="20"/>
        </w:rPr>
        <w:t xml:space="preserve">1. Обществознание 10 </w:t>
      </w:r>
      <w:proofErr w:type="spellStart"/>
      <w:r w:rsidRPr="006C0FBF">
        <w:rPr>
          <w:sz w:val="20"/>
          <w:szCs w:val="20"/>
        </w:rPr>
        <w:t>кл</w:t>
      </w:r>
      <w:proofErr w:type="spellEnd"/>
      <w:r w:rsidRPr="006C0FBF">
        <w:rPr>
          <w:sz w:val="20"/>
          <w:szCs w:val="20"/>
        </w:rPr>
        <w:t xml:space="preserve">.: учебник для </w:t>
      </w:r>
      <w:proofErr w:type="spellStart"/>
      <w:r w:rsidRPr="006C0FBF">
        <w:rPr>
          <w:sz w:val="20"/>
          <w:szCs w:val="20"/>
        </w:rPr>
        <w:t>образоват</w:t>
      </w:r>
      <w:proofErr w:type="spellEnd"/>
      <w:r w:rsidRPr="006C0FBF">
        <w:rPr>
          <w:sz w:val="20"/>
          <w:szCs w:val="20"/>
        </w:rPr>
        <w:t>. организаций: базовый уровень/ Л.Н. Боголюбов, Н.И. Городецкая, Л.Ф. Иванова и др.; под</w:t>
      </w:r>
      <w:proofErr w:type="gramStart"/>
      <w:r w:rsidRPr="006C0FBF">
        <w:rPr>
          <w:sz w:val="20"/>
          <w:szCs w:val="20"/>
        </w:rPr>
        <w:t>.</w:t>
      </w:r>
      <w:proofErr w:type="gramEnd"/>
      <w:r w:rsidRPr="006C0FBF">
        <w:rPr>
          <w:sz w:val="20"/>
          <w:szCs w:val="20"/>
        </w:rPr>
        <w:t xml:space="preserve"> </w:t>
      </w:r>
      <w:proofErr w:type="gramStart"/>
      <w:r w:rsidRPr="006C0FBF">
        <w:rPr>
          <w:sz w:val="20"/>
          <w:szCs w:val="20"/>
        </w:rPr>
        <w:t>р</w:t>
      </w:r>
      <w:proofErr w:type="gramEnd"/>
      <w:r w:rsidRPr="006C0FBF">
        <w:rPr>
          <w:sz w:val="20"/>
          <w:szCs w:val="20"/>
        </w:rPr>
        <w:t>ед. Л.Н. Боголюбова и др. – 3-е изд. – М.: Просвещение, 2016. – 350с.</w:t>
      </w:r>
    </w:p>
    <w:p w:rsidR="006C0FBF" w:rsidRPr="006C0FBF" w:rsidRDefault="006C0FBF" w:rsidP="006C0FBF">
      <w:pPr>
        <w:tabs>
          <w:tab w:val="left" w:pos="993"/>
        </w:tabs>
        <w:rPr>
          <w:sz w:val="20"/>
          <w:szCs w:val="20"/>
        </w:rPr>
      </w:pPr>
      <w:r w:rsidRPr="006C0FBF">
        <w:rPr>
          <w:sz w:val="20"/>
          <w:szCs w:val="20"/>
        </w:rPr>
        <w:t xml:space="preserve">2. Обществознание 11 </w:t>
      </w:r>
      <w:proofErr w:type="spellStart"/>
      <w:r w:rsidRPr="006C0FBF">
        <w:rPr>
          <w:sz w:val="20"/>
          <w:szCs w:val="20"/>
        </w:rPr>
        <w:t>кл</w:t>
      </w:r>
      <w:proofErr w:type="spellEnd"/>
      <w:r w:rsidRPr="006C0FBF">
        <w:rPr>
          <w:sz w:val="20"/>
          <w:szCs w:val="20"/>
        </w:rPr>
        <w:t xml:space="preserve">.: учебник для </w:t>
      </w:r>
      <w:proofErr w:type="spellStart"/>
      <w:r w:rsidRPr="006C0FBF">
        <w:rPr>
          <w:sz w:val="20"/>
          <w:szCs w:val="20"/>
        </w:rPr>
        <w:t>образоват</w:t>
      </w:r>
      <w:proofErr w:type="spellEnd"/>
      <w:r w:rsidRPr="006C0FBF">
        <w:rPr>
          <w:sz w:val="20"/>
          <w:szCs w:val="20"/>
        </w:rPr>
        <w:t>. организаций: базовый уровень/ Л.Н. Боголюбов, Ю.И. Аверьянов, А.В. Белявский и др.; под</w:t>
      </w:r>
      <w:proofErr w:type="gramStart"/>
      <w:r w:rsidRPr="006C0FBF">
        <w:rPr>
          <w:sz w:val="20"/>
          <w:szCs w:val="20"/>
        </w:rPr>
        <w:t>.</w:t>
      </w:r>
      <w:proofErr w:type="gramEnd"/>
      <w:r w:rsidRPr="006C0FBF">
        <w:rPr>
          <w:sz w:val="20"/>
          <w:szCs w:val="20"/>
        </w:rPr>
        <w:t xml:space="preserve"> </w:t>
      </w:r>
      <w:proofErr w:type="gramStart"/>
      <w:r w:rsidRPr="006C0FBF">
        <w:rPr>
          <w:sz w:val="20"/>
          <w:szCs w:val="20"/>
        </w:rPr>
        <w:t>р</w:t>
      </w:r>
      <w:proofErr w:type="gramEnd"/>
      <w:r w:rsidRPr="006C0FBF">
        <w:rPr>
          <w:sz w:val="20"/>
          <w:szCs w:val="20"/>
        </w:rPr>
        <w:t>ед. Л.Н. Боголюбова и др. – 2-е изд. – М.: Просвещение, 2016. – 335с.</w:t>
      </w:r>
    </w:p>
    <w:p w:rsidR="006C0FBF" w:rsidRPr="006C0FBF" w:rsidRDefault="006C0FBF" w:rsidP="006C0FBF">
      <w:pPr>
        <w:pStyle w:val="4"/>
        <w:spacing w:before="0"/>
        <w:jc w:val="center"/>
        <w:rPr>
          <w:b/>
          <w:i w:val="0"/>
          <w:color w:val="auto"/>
          <w:sz w:val="20"/>
          <w:szCs w:val="20"/>
        </w:rPr>
      </w:pPr>
      <w:r w:rsidRPr="006C0FBF">
        <w:rPr>
          <w:b/>
          <w:i w:val="0"/>
          <w:color w:val="auto"/>
          <w:sz w:val="20"/>
          <w:szCs w:val="20"/>
        </w:rPr>
        <w:t>Нормативные правовые акты</w:t>
      </w:r>
    </w:p>
    <w:p w:rsidR="006C0FBF" w:rsidRPr="006C0FBF" w:rsidRDefault="006C0FBF" w:rsidP="006C0FBF">
      <w:pPr>
        <w:rPr>
          <w:sz w:val="20"/>
          <w:szCs w:val="20"/>
        </w:rPr>
      </w:pPr>
      <w:r w:rsidRPr="006C0FBF">
        <w:rPr>
          <w:sz w:val="20"/>
          <w:szCs w:val="20"/>
        </w:rPr>
        <w:t xml:space="preserve">Конституция Российской Федерации. </w:t>
      </w:r>
      <w:proofErr w:type="gramStart"/>
      <w:r w:rsidRPr="006C0FBF">
        <w:rPr>
          <w:sz w:val="20"/>
          <w:szCs w:val="20"/>
        </w:rPr>
        <w:t>Принята</w:t>
      </w:r>
      <w:proofErr w:type="gramEnd"/>
      <w:r w:rsidRPr="006C0FBF">
        <w:rPr>
          <w:sz w:val="20"/>
          <w:szCs w:val="20"/>
        </w:rPr>
        <w:t xml:space="preserve"> на референдуме 12 декабря </w:t>
      </w:r>
      <w:smartTag w:uri="urn:schemas-microsoft-com:office:smarttags" w:element="metricconverter">
        <w:smartTagPr>
          <w:attr w:name="ProductID" w:val="1993 г"/>
        </w:smartTagPr>
        <w:r w:rsidRPr="006C0FBF">
          <w:rPr>
            <w:sz w:val="20"/>
            <w:szCs w:val="20"/>
          </w:rPr>
          <w:t>1993 г</w:t>
        </w:r>
      </w:smartTag>
      <w:r w:rsidRPr="006C0FBF">
        <w:rPr>
          <w:sz w:val="20"/>
          <w:szCs w:val="20"/>
        </w:rPr>
        <w:t>. (Публикуется с учетом изменений, внесенных указом Президента Российской Федерации от 27 марта 2019 г. № 130 и вступивших в силу с 4 апреля 2019 г.)– М., 2019.</w:t>
      </w:r>
    </w:p>
    <w:p w:rsidR="006C0FBF" w:rsidRPr="006C0FBF" w:rsidRDefault="006C0FBF" w:rsidP="006C0FBF">
      <w:pPr>
        <w:rPr>
          <w:sz w:val="20"/>
          <w:szCs w:val="20"/>
        </w:rPr>
      </w:pPr>
      <w:proofErr w:type="gramStart"/>
      <w:r w:rsidRPr="006C0FBF">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6C0FBF">
          <w:rPr>
            <w:sz w:val="20"/>
            <w:szCs w:val="20"/>
          </w:rPr>
          <w:t>1994 г</w:t>
        </w:r>
      </w:smartTag>
      <w:r w:rsidRPr="006C0FBF">
        <w:rPr>
          <w:sz w:val="20"/>
          <w:szCs w:val="20"/>
        </w:rPr>
        <w:t>. № 51-ФЗ (в ред. ФЗ от 01.01.2019 № 118-ФЗ)) // СЗ РФ. –2019. – № 32.</w:t>
      </w:r>
      <w:proofErr w:type="gramEnd"/>
      <w:r w:rsidRPr="006C0FBF">
        <w:rPr>
          <w:sz w:val="20"/>
          <w:szCs w:val="20"/>
        </w:rPr>
        <w:t xml:space="preserve"> – Ст. 3301.</w:t>
      </w:r>
    </w:p>
    <w:p w:rsidR="006C0FBF" w:rsidRPr="006C0FBF" w:rsidRDefault="006C0FBF" w:rsidP="006C0FBF">
      <w:pPr>
        <w:rPr>
          <w:sz w:val="20"/>
          <w:szCs w:val="20"/>
        </w:rPr>
      </w:pPr>
      <w:r w:rsidRPr="006C0FBF">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6C0FBF">
          <w:rPr>
            <w:sz w:val="20"/>
            <w:szCs w:val="20"/>
          </w:rPr>
          <w:t>1996 г</w:t>
        </w:r>
      </w:smartTag>
      <w:r w:rsidRPr="006C0FBF">
        <w:rPr>
          <w:sz w:val="20"/>
          <w:szCs w:val="20"/>
        </w:rPr>
        <w:t>. № 14 (в ред. от 01.01.20179№ 218-ФЗ) // СЗ РФ. – 2019. – № 5.   – Ст. 410.</w:t>
      </w:r>
    </w:p>
    <w:p w:rsidR="006C0FBF" w:rsidRPr="006C0FBF" w:rsidRDefault="006C0FBF" w:rsidP="006C0FBF">
      <w:pPr>
        <w:rPr>
          <w:sz w:val="20"/>
          <w:szCs w:val="20"/>
        </w:rPr>
      </w:pPr>
      <w:r w:rsidRPr="006C0FBF">
        <w:rPr>
          <w:sz w:val="20"/>
          <w:szCs w:val="20"/>
        </w:rPr>
        <w:t xml:space="preserve">Гражданский кодекс Российской Федерации (часть третья). </w:t>
      </w:r>
      <w:proofErr w:type="gramStart"/>
      <w:r w:rsidRPr="006C0FBF">
        <w:rPr>
          <w:sz w:val="20"/>
          <w:szCs w:val="20"/>
        </w:rPr>
        <w:t xml:space="preserve">Раздел </w:t>
      </w:r>
      <w:r w:rsidRPr="006C0FBF">
        <w:rPr>
          <w:sz w:val="20"/>
          <w:szCs w:val="20"/>
          <w:lang w:val="en-US"/>
        </w:rPr>
        <w:t>V</w:t>
      </w:r>
      <w:r w:rsidRPr="006C0FBF">
        <w:rPr>
          <w:sz w:val="20"/>
          <w:szCs w:val="20"/>
        </w:rPr>
        <w:t xml:space="preserve"> «Наследственное право» от 26 ноября 2001. № 146-ФЗ от 03.06.2006 № 73-ФЗ, с изм., внесенными Федеральным законом от 01.01.2019 № 258-ФЗ) // СЗ РФ. – 2019. – № 49.</w:t>
      </w:r>
      <w:proofErr w:type="gramEnd"/>
      <w:r w:rsidRPr="006C0FBF">
        <w:rPr>
          <w:sz w:val="20"/>
          <w:szCs w:val="20"/>
        </w:rPr>
        <w:t xml:space="preserve"> – Ст. 4552.</w:t>
      </w:r>
    </w:p>
    <w:p w:rsidR="006C0FBF" w:rsidRPr="006C0FBF" w:rsidRDefault="006C0FBF" w:rsidP="006C0FBF">
      <w:pPr>
        <w:autoSpaceDE w:val="0"/>
        <w:rPr>
          <w:sz w:val="20"/>
          <w:szCs w:val="20"/>
        </w:rPr>
      </w:pPr>
      <w:proofErr w:type="gramStart"/>
      <w:r w:rsidRPr="006C0FBF">
        <w:rPr>
          <w:sz w:val="20"/>
          <w:szCs w:val="20"/>
        </w:rPr>
        <w:t>Гражданский кодекс Российской Федерации (часть четвертая) 18.12.2006 № 231-ФЗ СЗ РФ , 25.12.2006, № 52 (1 ч.), (в ред. ФЗ от 01.01.2019 № 118-ФЗ)) ст. 5496.</w:t>
      </w:r>
      <w:proofErr w:type="gramEnd"/>
    </w:p>
    <w:p w:rsidR="006C0FBF" w:rsidRPr="006C0FBF" w:rsidRDefault="006C0FBF" w:rsidP="006C0FBF">
      <w:pPr>
        <w:rPr>
          <w:sz w:val="20"/>
          <w:szCs w:val="20"/>
        </w:rPr>
      </w:pPr>
      <w:r w:rsidRPr="006C0FBF">
        <w:rPr>
          <w:sz w:val="20"/>
          <w:szCs w:val="20"/>
        </w:rPr>
        <w:t>Гражданский процессуальный кодекс Российской Федерации от 14 ноября 2002 № 138-ФЗ (в ред. от 01.01.2019 № 214-ФЗ) // СЗ РФ. – 2019.    – № 46. – Ст. 4532.</w:t>
      </w:r>
    </w:p>
    <w:p w:rsidR="006C0FBF" w:rsidRPr="006C0FBF" w:rsidRDefault="006C0FBF" w:rsidP="006C0FBF">
      <w:pPr>
        <w:rPr>
          <w:sz w:val="20"/>
          <w:szCs w:val="20"/>
        </w:rPr>
      </w:pPr>
      <w:proofErr w:type="gramStart"/>
      <w:r w:rsidRPr="006C0FBF">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6C0FBF">
          <w:rPr>
            <w:sz w:val="20"/>
            <w:szCs w:val="20"/>
          </w:rPr>
          <w:t>1996 г</w:t>
        </w:r>
      </w:smartTag>
      <w:r w:rsidRPr="006C0FBF">
        <w:rPr>
          <w:sz w:val="20"/>
          <w:szCs w:val="20"/>
        </w:rPr>
        <w:t>. № 63-ФЗ (действующая редакция от 23.04.2019)) // СЗ РФ. – 2019. – № 25.</w:t>
      </w:r>
      <w:proofErr w:type="gramEnd"/>
      <w:r w:rsidRPr="006C0FBF">
        <w:rPr>
          <w:sz w:val="20"/>
          <w:szCs w:val="20"/>
        </w:rPr>
        <w:t xml:space="preserve"> – Ст. 2954.</w:t>
      </w:r>
    </w:p>
    <w:p w:rsidR="006C0FBF" w:rsidRPr="006C0FBF" w:rsidRDefault="006C0FBF" w:rsidP="006C0FBF">
      <w:pPr>
        <w:pStyle w:val="ad"/>
        <w:spacing w:after="0"/>
        <w:ind w:left="0"/>
        <w:rPr>
          <w:sz w:val="20"/>
          <w:szCs w:val="20"/>
        </w:rPr>
      </w:pPr>
      <w:r w:rsidRPr="006C0FBF">
        <w:rPr>
          <w:sz w:val="20"/>
          <w:szCs w:val="20"/>
        </w:rPr>
        <w:t>Кодекс Российской Федерации об административных правонарушениях от 30.12.2001 N 195-ФЗ (ред. от 01.05.2019) (с изм. и доп., вступ. в силу с 12.05.2019)</w:t>
      </w:r>
    </w:p>
    <w:p w:rsidR="006C0FBF" w:rsidRPr="006C0FBF" w:rsidRDefault="006C0FBF" w:rsidP="006C0FBF">
      <w:pPr>
        <w:pStyle w:val="ad"/>
        <w:spacing w:after="0"/>
        <w:ind w:left="0"/>
        <w:rPr>
          <w:sz w:val="20"/>
          <w:szCs w:val="20"/>
        </w:rPr>
      </w:pPr>
      <w:r w:rsidRPr="006C0FBF">
        <w:rPr>
          <w:sz w:val="20"/>
          <w:szCs w:val="20"/>
        </w:rPr>
        <w:t xml:space="preserve">Трудовой кодекс Российской </w:t>
      </w:r>
      <w:proofErr w:type="spellStart"/>
      <w:r w:rsidRPr="006C0FBF">
        <w:rPr>
          <w:sz w:val="20"/>
          <w:szCs w:val="20"/>
        </w:rPr>
        <w:t>Федерации</w:t>
      </w:r>
      <w:proofErr w:type="gramStart"/>
      <w:r w:rsidRPr="006C0FBF">
        <w:rPr>
          <w:sz w:val="20"/>
          <w:szCs w:val="20"/>
        </w:rPr>
        <w:t>"о</w:t>
      </w:r>
      <w:proofErr w:type="gramEnd"/>
      <w:r w:rsidRPr="006C0FBF">
        <w:rPr>
          <w:sz w:val="20"/>
          <w:szCs w:val="20"/>
        </w:rPr>
        <w:t>т</w:t>
      </w:r>
      <w:proofErr w:type="spellEnd"/>
      <w:r w:rsidRPr="006C0FBF">
        <w:rPr>
          <w:sz w:val="20"/>
          <w:szCs w:val="20"/>
        </w:rPr>
        <w:t xml:space="preserve"> 30.12.2001 N 197-ФЗ (ред. от 01.04.2019)</w:t>
      </w:r>
    </w:p>
    <w:p w:rsidR="006C0FBF" w:rsidRPr="006C0FBF" w:rsidRDefault="006C0FBF" w:rsidP="006C0FBF">
      <w:pPr>
        <w:pStyle w:val="ad"/>
        <w:spacing w:after="0"/>
        <w:ind w:left="0"/>
        <w:rPr>
          <w:sz w:val="20"/>
          <w:szCs w:val="20"/>
        </w:rPr>
      </w:pPr>
      <w:r w:rsidRPr="006C0FBF">
        <w:rPr>
          <w:sz w:val="20"/>
          <w:szCs w:val="20"/>
        </w:rPr>
        <w:t xml:space="preserve">Уголовно-процессуальный кодекс Российской Федерации от 18.12.2001 N 174-ФЗ (ред. от 01.04.2019, с изм. от 17.04.2019) (с изм. и доп., вступ. в силу </w:t>
      </w:r>
      <w:proofErr w:type="gramStart"/>
      <w:r w:rsidRPr="006C0FBF">
        <w:rPr>
          <w:sz w:val="20"/>
          <w:szCs w:val="20"/>
        </w:rPr>
        <w:t>с</w:t>
      </w:r>
      <w:proofErr w:type="gramEnd"/>
      <w:r w:rsidRPr="006C0FBF">
        <w:rPr>
          <w:sz w:val="20"/>
          <w:szCs w:val="20"/>
        </w:rPr>
        <w:t xml:space="preserve"> 12.04.2019)</w:t>
      </w:r>
    </w:p>
    <w:p w:rsidR="006C0FBF" w:rsidRPr="006C0FBF" w:rsidRDefault="006C0FBF" w:rsidP="006C0FBF">
      <w:pPr>
        <w:rPr>
          <w:sz w:val="20"/>
          <w:szCs w:val="20"/>
        </w:rPr>
      </w:pPr>
      <w:r w:rsidRPr="006C0FBF">
        <w:rPr>
          <w:sz w:val="20"/>
          <w:szCs w:val="20"/>
        </w:rPr>
        <w:t>Федеральный закон "Об образовании в Российской Федерации" от 29.12.2012 N 273-ФЗ (последняя редакция) 29 декабря 2012 года N 273-ФЗ</w:t>
      </w:r>
    </w:p>
    <w:p w:rsidR="006C0FBF" w:rsidRPr="006C0FBF" w:rsidRDefault="006C0FBF" w:rsidP="006C0FBF">
      <w:pPr>
        <w:rPr>
          <w:sz w:val="20"/>
          <w:szCs w:val="20"/>
        </w:rPr>
      </w:pPr>
      <w:r w:rsidRPr="006C0FBF">
        <w:rPr>
          <w:sz w:val="20"/>
          <w:szCs w:val="20"/>
        </w:rPr>
        <w:t>Федеральный закон "О дополнительных гарантиях по социальной поддержке детей-сирот и детей, оставшихся без попечения родителей" от 21.12.1996 N 159-ФЗ (последняя редакция)</w:t>
      </w:r>
    </w:p>
    <w:p w:rsidR="006C0FBF" w:rsidRPr="006C0FBF" w:rsidRDefault="006C0FBF" w:rsidP="006C0FBF">
      <w:pPr>
        <w:rPr>
          <w:sz w:val="20"/>
          <w:szCs w:val="20"/>
        </w:rPr>
      </w:pPr>
      <w:proofErr w:type="gramStart"/>
      <w:r w:rsidRPr="006C0FBF">
        <w:rPr>
          <w:sz w:val="20"/>
          <w:szCs w:val="20"/>
        </w:rPr>
        <w:t>Федеральный закон "Об основных гарантиях прав ребенка в Российской Федерации" от 24.07.1998 N 124-ФЗ (последняя редакция</w:t>
      </w:r>
      <w:proofErr w:type="gramEnd"/>
    </w:p>
    <w:p w:rsidR="006C0FBF" w:rsidRPr="006C0FBF" w:rsidRDefault="006C0FBF" w:rsidP="006C0FBF">
      <w:pPr>
        <w:rPr>
          <w:sz w:val="20"/>
          <w:szCs w:val="20"/>
        </w:rPr>
      </w:pPr>
    </w:p>
    <w:p w:rsidR="006C0FBF" w:rsidRPr="006C0FBF" w:rsidRDefault="006C0FBF" w:rsidP="006C0FBF">
      <w:pPr>
        <w:rPr>
          <w:b/>
          <w:sz w:val="20"/>
          <w:szCs w:val="20"/>
        </w:rPr>
      </w:pPr>
      <w:r w:rsidRPr="006C0FBF">
        <w:rPr>
          <w:b/>
          <w:sz w:val="20"/>
          <w:szCs w:val="20"/>
        </w:rPr>
        <w:t>ЭОР по обществознанию</w:t>
      </w:r>
    </w:p>
    <w:p w:rsidR="006C0FBF" w:rsidRPr="006C0FBF" w:rsidRDefault="006C0FBF" w:rsidP="006C0FBF">
      <w:pPr>
        <w:rPr>
          <w:sz w:val="20"/>
          <w:szCs w:val="20"/>
        </w:rPr>
      </w:pPr>
      <w:r w:rsidRPr="006C0FBF">
        <w:rPr>
          <w:sz w:val="20"/>
          <w:szCs w:val="20"/>
        </w:rPr>
        <w:t xml:space="preserve">Сайт «Конституция Российской Федерации» http://www.constitution.ru/ </w:t>
      </w:r>
    </w:p>
    <w:p w:rsidR="006C0FBF" w:rsidRPr="006C0FBF" w:rsidRDefault="006C0FBF" w:rsidP="006C0FBF">
      <w:pPr>
        <w:rPr>
          <w:sz w:val="20"/>
          <w:szCs w:val="20"/>
        </w:rPr>
      </w:pPr>
      <w:r w:rsidRPr="006C0FBF">
        <w:rPr>
          <w:sz w:val="20"/>
          <w:szCs w:val="20"/>
        </w:rPr>
        <w:t xml:space="preserve">Международные документы по правам человека на сайте «Права человека в России» </w:t>
      </w:r>
      <w:hyperlink r:id="rId11" w:history="1">
        <w:r w:rsidRPr="006C0FBF">
          <w:rPr>
            <w:rStyle w:val="af0"/>
            <w:sz w:val="20"/>
            <w:szCs w:val="20"/>
          </w:rPr>
          <w:t>http://www.hro.org</w:t>
        </w:r>
      </w:hyperlink>
      <w:r w:rsidRPr="006C0FBF">
        <w:rPr>
          <w:sz w:val="20"/>
          <w:szCs w:val="20"/>
        </w:rPr>
        <w:t xml:space="preserve"> </w:t>
      </w:r>
    </w:p>
    <w:p w:rsidR="006C0FBF" w:rsidRPr="006C0FBF" w:rsidRDefault="006C0FBF" w:rsidP="006C0FBF">
      <w:pPr>
        <w:rPr>
          <w:sz w:val="20"/>
          <w:szCs w:val="20"/>
        </w:rPr>
      </w:pPr>
      <w:r w:rsidRPr="006C0FBF">
        <w:rPr>
          <w:sz w:val="20"/>
          <w:szCs w:val="20"/>
        </w:rPr>
        <w:t xml:space="preserve">Конституция, кодексы и законы Российской Федерации </w:t>
      </w:r>
      <w:hyperlink r:id="rId12" w:history="1">
        <w:r w:rsidRPr="006C0FBF">
          <w:rPr>
            <w:rStyle w:val="af0"/>
            <w:sz w:val="20"/>
            <w:szCs w:val="20"/>
          </w:rPr>
          <w:t>http://www.gdezakon.ru/</w:t>
        </w:r>
      </w:hyperlink>
      <w:r w:rsidRPr="006C0FBF">
        <w:rPr>
          <w:sz w:val="20"/>
          <w:szCs w:val="20"/>
        </w:rPr>
        <w:t xml:space="preserve"> </w:t>
      </w:r>
    </w:p>
    <w:p w:rsidR="006C0FBF" w:rsidRPr="006C0FBF" w:rsidRDefault="006C0FBF" w:rsidP="006C0FBF">
      <w:pPr>
        <w:rPr>
          <w:sz w:val="20"/>
          <w:szCs w:val="20"/>
        </w:rPr>
      </w:pPr>
      <w:r w:rsidRPr="006C0FBF">
        <w:rPr>
          <w:sz w:val="20"/>
          <w:szCs w:val="20"/>
        </w:rPr>
        <w:t xml:space="preserve">Правовая база данных «Гарант» </w:t>
      </w:r>
      <w:hyperlink r:id="rId13" w:history="1">
        <w:r w:rsidRPr="006C0FBF">
          <w:rPr>
            <w:rStyle w:val="af0"/>
            <w:sz w:val="20"/>
            <w:szCs w:val="20"/>
          </w:rPr>
          <w:t>http://www.garant.ru</w:t>
        </w:r>
      </w:hyperlink>
      <w:r w:rsidRPr="006C0FBF">
        <w:rPr>
          <w:sz w:val="20"/>
          <w:szCs w:val="20"/>
        </w:rPr>
        <w:t xml:space="preserve"> </w:t>
      </w:r>
    </w:p>
    <w:p w:rsidR="006C0FBF" w:rsidRPr="006C0FBF" w:rsidRDefault="006C0FBF" w:rsidP="006C0FBF">
      <w:pPr>
        <w:rPr>
          <w:sz w:val="20"/>
          <w:szCs w:val="20"/>
        </w:rPr>
      </w:pPr>
      <w:r w:rsidRPr="006C0FBF">
        <w:rPr>
          <w:sz w:val="20"/>
          <w:szCs w:val="20"/>
        </w:rPr>
        <w:t xml:space="preserve">Правовая база данных «Консультант-Плюс» </w:t>
      </w:r>
      <w:hyperlink r:id="rId14" w:history="1">
        <w:r w:rsidRPr="006C0FBF">
          <w:rPr>
            <w:rStyle w:val="af0"/>
            <w:sz w:val="20"/>
            <w:szCs w:val="20"/>
          </w:rPr>
          <w:t>http://www.consultant.ru</w:t>
        </w:r>
      </w:hyperlink>
      <w:r w:rsidRPr="006C0FBF">
        <w:rPr>
          <w:sz w:val="20"/>
          <w:szCs w:val="20"/>
        </w:rPr>
        <w:t xml:space="preserve"> </w:t>
      </w:r>
    </w:p>
    <w:p w:rsidR="006C0FBF" w:rsidRPr="006C0FBF" w:rsidRDefault="006C0FBF" w:rsidP="006C0FBF">
      <w:pPr>
        <w:rPr>
          <w:sz w:val="20"/>
          <w:szCs w:val="20"/>
        </w:rPr>
      </w:pPr>
      <w:r w:rsidRPr="006C0FBF">
        <w:rPr>
          <w:sz w:val="20"/>
          <w:szCs w:val="20"/>
        </w:rPr>
        <w:t>Методический материал для педагогов и информация для учеников по обществознанию. Теоретические вопросы и практикум по обществознанию для учащихся 8 — 11 классов средней общеобразовательной школы. http://danur-w.narod.ru/</w:t>
      </w:r>
    </w:p>
    <w:p w:rsidR="006C0FBF" w:rsidRPr="006C0FBF" w:rsidRDefault="006C0FBF" w:rsidP="006C0FBF">
      <w:pPr>
        <w:rPr>
          <w:sz w:val="20"/>
          <w:szCs w:val="20"/>
        </w:rPr>
      </w:pPr>
    </w:p>
    <w:p w:rsidR="00F41B53" w:rsidRPr="00A83354" w:rsidRDefault="00F41B53" w:rsidP="00A83354">
      <w:pPr>
        <w:tabs>
          <w:tab w:val="left" w:pos="993"/>
        </w:tabs>
        <w:rPr>
          <w:sz w:val="20"/>
          <w:szCs w:val="20"/>
        </w:rPr>
      </w:pPr>
    </w:p>
    <w:p w:rsidR="00DD54E7" w:rsidRDefault="00DD54E7" w:rsidP="00A83354">
      <w:pPr>
        <w:rPr>
          <w:sz w:val="20"/>
          <w:szCs w:val="20"/>
        </w:rPr>
      </w:pPr>
    </w:p>
    <w:p w:rsidR="006C0FBF" w:rsidRDefault="006C0FBF" w:rsidP="00A83354">
      <w:pPr>
        <w:rPr>
          <w:sz w:val="20"/>
          <w:szCs w:val="20"/>
        </w:rPr>
      </w:pPr>
    </w:p>
    <w:p w:rsidR="006C0FBF" w:rsidRDefault="006C0FBF" w:rsidP="00A83354">
      <w:pPr>
        <w:rPr>
          <w:sz w:val="20"/>
          <w:szCs w:val="20"/>
        </w:rPr>
      </w:pPr>
    </w:p>
    <w:p w:rsidR="006C0FBF" w:rsidRDefault="006C0FBF" w:rsidP="00A83354">
      <w:pPr>
        <w:rPr>
          <w:sz w:val="20"/>
          <w:szCs w:val="20"/>
        </w:rPr>
      </w:pPr>
    </w:p>
    <w:p w:rsidR="006C0FBF" w:rsidRDefault="006C0FBF" w:rsidP="00A83354">
      <w:pPr>
        <w:rPr>
          <w:sz w:val="20"/>
          <w:szCs w:val="20"/>
        </w:rPr>
      </w:pPr>
    </w:p>
    <w:p w:rsidR="006C0FBF" w:rsidRDefault="006C0FBF" w:rsidP="00A83354">
      <w:pPr>
        <w:rPr>
          <w:sz w:val="20"/>
          <w:szCs w:val="20"/>
        </w:rPr>
      </w:pPr>
    </w:p>
    <w:p w:rsidR="006C0FBF" w:rsidRDefault="006C0FBF" w:rsidP="00A83354">
      <w:pPr>
        <w:rPr>
          <w:sz w:val="20"/>
          <w:szCs w:val="20"/>
        </w:rPr>
      </w:pPr>
    </w:p>
    <w:p w:rsidR="006C0FBF" w:rsidRDefault="006C0FBF" w:rsidP="00A83354">
      <w:pPr>
        <w:rPr>
          <w:sz w:val="20"/>
          <w:szCs w:val="20"/>
        </w:rPr>
      </w:pPr>
    </w:p>
    <w:p w:rsidR="006C0FBF" w:rsidRDefault="006C0FBF" w:rsidP="00A83354">
      <w:pPr>
        <w:rPr>
          <w:sz w:val="20"/>
          <w:szCs w:val="20"/>
        </w:rPr>
      </w:pPr>
    </w:p>
    <w:p w:rsidR="006C0FBF" w:rsidRPr="00A83354" w:rsidRDefault="006C0FBF" w:rsidP="00A83354">
      <w:pPr>
        <w:rPr>
          <w:sz w:val="20"/>
          <w:szCs w:val="20"/>
        </w:rPr>
      </w:pPr>
    </w:p>
    <w:p w:rsidR="00DD54E7" w:rsidRPr="00A83354" w:rsidRDefault="00DD54E7" w:rsidP="00A83354">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83354">
        <w:rPr>
          <w:b/>
          <w:caps/>
          <w:sz w:val="20"/>
          <w:szCs w:val="20"/>
        </w:rPr>
        <w:lastRenderedPageBreak/>
        <w:t>4. Контроль и оценка результатов освоения УЧЕБНОЙ Дисциплины</w:t>
      </w:r>
    </w:p>
    <w:p w:rsidR="00DD54E7" w:rsidRPr="00A83354" w:rsidRDefault="00DD54E7" w:rsidP="00A833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A83354">
        <w:rPr>
          <w:b/>
          <w:sz w:val="20"/>
          <w:szCs w:val="20"/>
        </w:rPr>
        <w:tab/>
        <w:t>Контроль и оценка</w:t>
      </w:r>
      <w:r w:rsidRPr="00A83354">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A83354">
        <w:rPr>
          <w:sz w:val="20"/>
          <w:szCs w:val="20"/>
        </w:rPr>
        <w:t>обучающимися</w:t>
      </w:r>
      <w:proofErr w:type="gramEnd"/>
      <w:r w:rsidRPr="00A83354">
        <w:rPr>
          <w:sz w:val="20"/>
          <w:szCs w:val="20"/>
        </w:rPr>
        <w:t xml:space="preserve"> индивидуальных заданий, проектов, исследований.</w:t>
      </w:r>
    </w:p>
    <w:p w:rsidR="00DD54E7" w:rsidRPr="00A83354" w:rsidRDefault="00DD54E7" w:rsidP="00A83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gridCol w:w="3118"/>
      </w:tblGrid>
      <w:tr w:rsidR="00DD54E7" w:rsidRPr="00E565C3" w:rsidTr="00E565C3">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jc w:val="center"/>
              <w:rPr>
                <w:b/>
                <w:bCs/>
                <w:sz w:val="20"/>
                <w:szCs w:val="20"/>
              </w:rPr>
            </w:pPr>
            <w:r w:rsidRPr="00E565C3">
              <w:rPr>
                <w:b/>
                <w:bCs/>
                <w:sz w:val="20"/>
                <w:szCs w:val="20"/>
              </w:rPr>
              <w:t>Результаты обучения</w:t>
            </w:r>
          </w:p>
          <w:p w:rsidR="00DD54E7" w:rsidRPr="00E565C3" w:rsidRDefault="00DD54E7" w:rsidP="00E565C3">
            <w:pPr>
              <w:jc w:val="center"/>
              <w:rPr>
                <w:b/>
                <w:bCs/>
                <w:sz w:val="20"/>
                <w:szCs w:val="20"/>
              </w:rPr>
            </w:pPr>
            <w:r w:rsidRPr="00E565C3">
              <w:rPr>
                <w:b/>
                <w:bCs/>
                <w:sz w:val="20"/>
                <w:szCs w:val="20"/>
              </w:rPr>
              <w:t>(освоенные умения, усвоенные знания)</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jc w:val="center"/>
              <w:rPr>
                <w:b/>
                <w:bCs/>
                <w:sz w:val="20"/>
                <w:szCs w:val="20"/>
              </w:rPr>
            </w:pPr>
            <w:r w:rsidRPr="00E565C3">
              <w:rPr>
                <w:b/>
                <w:sz w:val="20"/>
                <w:szCs w:val="20"/>
              </w:rPr>
              <w:t xml:space="preserve">Формы и методы контроля и оценки результатов обучения </w:t>
            </w:r>
          </w:p>
        </w:tc>
      </w:tr>
      <w:tr w:rsidR="00DD54E7" w:rsidRPr="00E565C3" w:rsidTr="00E565C3">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rPr>
                <w:b/>
                <w:bCs/>
                <w:sz w:val="20"/>
                <w:szCs w:val="20"/>
              </w:rPr>
            </w:pPr>
            <w:r w:rsidRPr="00E565C3">
              <w:rPr>
                <w:b/>
                <w:bCs/>
                <w:sz w:val="20"/>
                <w:szCs w:val="20"/>
              </w:rPr>
              <w:t>Личностные результаты: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jc w:val="center"/>
              <w:rPr>
                <w:b/>
                <w:sz w:val="20"/>
                <w:szCs w:val="20"/>
              </w:rPr>
            </w:pPr>
          </w:p>
        </w:tc>
      </w:tr>
      <w:tr w:rsidR="00DD54E7" w:rsidRPr="00E565C3" w:rsidTr="00E565C3">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widowControl w:val="0"/>
              <w:numPr>
                <w:ilvl w:val="0"/>
                <w:numId w:val="9"/>
              </w:numPr>
              <w:autoSpaceDE w:val="0"/>
              <w:autoSpaceDN w:val="0"/>
              <w:adjustRightInd w:val="0"/>
              <w:ind w:left="0" w:firstLine="0"/>
              <w:contextualSpacing/>
              <w:rPr>
                <w:rFonts w:eastAsiaTheme="minorEastAsia"/>
                <w:sz w:val="20"/>
                <w:szCs w:val="20"/>
              </w:rPr>
            </w:pPr>
            <w:bookmarkStart w:id="0" w:name="_GoBack"/>
            <w:bookmarkEnd w:id="0"/>
            <w:proofErr w:type="spellStart"/>
            <w:r w:rsidRPr="00E565C3">
              <w:rPr>
                <w:rFonts w:eastAsiaTheme="minorEastAsia"/>
                <w:sz w:val="20"/>
                <w:szCs w:val="20"/>
              </w:rPr>
              <w:t>сформированность</w:t>
            </w:r>
            <w:proofErr w:type="spellEnd"/>
            <w:r w:rsidRPr="00E565C3">
              <w:rPr>
                <w:rFonts w:eastAsiaTheme="minorEastAsia"/>
                <w:sz w:val="20"/>
                <w:szCs w:val="20"/>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DD54E7" w:rsidRPr="00E565C3" w:rsidRDefault="00DD54E7" w:rsidP="00E565C3">
            <w:pPr>
              <w:widowControl w:val="0"/>
              <w:numPr>
                <w:ilvl w:val="0"/>
                <w:numId w:val="9"/>
              </w:numPr>
              <w:autoSpaceDE w:val="0"/>
              <w:autoSpaceDN w:val="0"/>
              <w:adjustRightInd w:val="0"/>
              <w:ind w:left="0" w:firstLine="0"/>
              <w:contextualSpacing/>
              <w:rPr>
                <w:rFonts w:eastAsiaTheme="minorEastAsia"/>
                <w:sz w:val="20"/>
                <w:szCs w:val="20"/>
              </w:rPr>
            </w:pPr>
            <w:proofErr w:type="spellStart"/>
            <w:r w:rsidRPr="00E565C3">
              <w:rPr>
                <w:rFonts w:eastAsiaTheme="minorEastAsia"/>
                <w:sz w:val="20"/>
                <w:szCs w:val="20"/>
              </w:rPr>
              <w:t>сформированность</w:t>
            </w:r>
            <w:proofErr w:type="spellEnd"/>
            <w:r w:rsidRPr="00E565C3">
              <w:rPr>
                <w:rFonts w:eastAsiaTheme="minorEastAsia"/>
                <w:sz w:val="20"/>
                <w:szCs w:val="20"/>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D54E7" w:rsidRPr="00E565C3" w:rsidRDefault="00DD54E7" w:rsidP="00E565C3">
            <w:pPr>
              <w:widowControl w:val="0"/>
              <w:numPr>
                <w:ilvl w:val="0"/>
                <w:numId w:val="9"/>
              </w:numPr>
              <w:autoSpaceDE w:val="0"/>
              <w:autoSpaceDN w:val="0"/>
              <w:adjustRightInd w:val="0"/>
              <w:ind w:left="0" w:firstLine="0"/>
              <w:contextualSpacing/>
              <w:rPr>
                <w:rFonts w:eastAsiaTheme="minorEastAsia"/>
                <w:sz w:val="20"/>
                <w:szCs w:val="20"/>
              </w:rPr>
            </w:pPr>
            <w:r w:rsidRPr="00E565C3">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DD54E7" w:rsidRPr="00E565C3" w:rsidRDefault="00DD54E7" w:rsidP="00E565C3">
            <w:pPr>
              <w:widowControl w:val="0"/>
              <w:numPr>
                <w:ilvl w:val="0"/>
                <w:numId w:val="9"/>
              </w:numPr>
              <w:autoSpaceDE w:val="0"/>
              <w:autoSpaceDN w:val="0"/>
              <w:adjustRightInd w:val="0"/>
              <w:ind w:left="0" w:firstLine="0"/>
              <w:contextualSpacing/>
              <w:rPr>
                <w:rFonts w:eastAsiaTheme="minorEastAsia"/>
                <w:sz w:val="20"/>
                <w:szCs w:val="20"/>
              </w:rPr>
            </w:pPr>
            <w:r w:rsidRPr="00E565C3">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D54E7" w:rsidRPr="00E565C3" w:rsidRDefault="00DD54E7" w:rsidP="00E565C3">
            <w:pPr>
              <w:widowControl w:val="0"/>
              <w:numPr>
                <w:ilvl w:val="0"/>
                <w:numId w:val="9"/>
              </w:numPr>
              <w:autoSpaceDE w:val="0"/>
              <w:autoSpaceDN w:val="0"/>
              <w:adjustRightInd w:val="0"/>
              <w:ind w:left="0" w:firstLine="0"/>
              <w:contextualSpacing/>
              <w:rPr>
                <w:rFonts w:eastAsiaTheme="minorEastAsia"/>
                <w:sz w:val="20"/>
                <w:szCs w:val="20"/>
              </w:rPr>
            </w:pPr>
            <w:r w:rsidRPr="00E565C3">
              <w:rPr>
                <w:rFonts w:eastAsiaTheme="minorEastAsia"/>
                <w:sz w:val="20"/>
                <w:szCs w:val="20"/>
              </w:rPr>
              <w:t>нравственное сознание и поведение на основе усвоения общечеловеческих ценностей;</w:t>
            </w:r>
          </w:p>
          <w:p w:rsidR="00DD54E7" w:rsidRPr="00E565C3" w:rsidRDefault="00DD54E7" w:rsidP="00E565C3">
            <w:pPr>
              <w:widowControl w:val="0"/>
              <w:numPr>
                <w:ilvl w:val="0"/>
                <w:numId w:val="9"/>
              </w:numPr>
              <w:autoSpaceDE w:val="0"/>
              <w:autoSpaceDN w:val="0"/>
              <w:adjustRightInd w:val="0"/>
              <w:ind w:left="0" w:firstLine="0"/>
              <w:contextualSpacing/>
              <w:rPr>
                <w:rFonts w:eastAsiaTheme="minorEastAsia"/>
                <w:sz w:val="20"/>
                <w:szCs w:val="20"/>
              </w:rPr>
            </w:pPr>
            <w:r w:rsidRPr="00E565C3">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D54E7" w:rsidRPr="00E565C3" w:rsidRDefault="00DD54E7" w:rsidP="00E565C3">
            <w:pPr>
              <w:widowControl w:val="0"/>
              <w:numPr>
                <w:ilvl w:val="0"/>
                <w:numId w:val="9"/>
              </w:numPr>
              <w:autoSpaceDE w:val="0"/>
              <w:autoSpaceDN w:val="0"/>
              <w:adjustRightInd w:val="0"/>
              <w:ind w:left="0" w:firstLine="0"/>
              <w:contextualSpacing/>
              <w:rPr>
                <w:rFonts w:eastAsiaTheme="minorEastAsia"/>
                <w:sz w:val="20"/>
                <w:szCs w:val="20"/>
              </w:rPr>
            </w:pPr>
            <w:r w:rsidRPr="00E565C3">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DD54E7" w:rsidRPr="00E565C3" w:rsidRDefault="00DD54E7" w:rsidP="00E565C3">
            <w:pPr>
              <w:widowControl w:val="0"/>
              <w:numPr>
                <w:ilvl w:val="0"/>
                <w:numId w:val="9"/>
              </w:numPr>
              <w:autoSpaceDE w:val="0"/>
              <w:autoSpaceDN w:val="0"/>
              <w:adjustRightInd w:val="0"/>
              <w:ind w:left="0" w:firstLine="0"/>
              <w:contextualSpacing/>
              <w:rPr>
                <w:rFonts w:eastAsiaTheme="minorEastAsia"/>
                <w:sz w:val="20"/>
                <w:szCs w:val="20"/>
              </w:rPr>
            </w:pPr>
            <w:r w:rsidRPr="00E565C3">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D54E7" w:rsidRPr="00E565C3" w:rsidRDefault="00DD54E7" w:rsidP="00E565C3">
            <w:pPr>
              <w:widowControl w:val="0"/>
              <w:numPr>
                <w:ilvl w:val="0"/>
                <w:numId w:val="9"/>
              </w:numPr>
              <w:autoSpaceDE w:val="0"/>
              <w:autoSpaceDN w:val="0"/>
              <w:adjustRightInd w:val="0"/>
              <w:ind w:left="0" w:firstLine="0"/>
              <w:contextualSpacing/>
              <w:rPr>
                <w:rFonts w:eastAsiaTheme="minorEastAsia"/>
                <w:sz w:val="20"/>
                <w:szCs w:val="20"/>
              </w:rPr>
            </w:pPr>
            <w:r w:rsidRPr="00E565C3">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D54E7" w:rsidRPr="00E565C3" w:rsidRDefault="00DD54E7" w:rsidP="00E565C3">
            <w:pPr>
              <w:widowControl w:val="0"/>
              <w:numPr>
                <w:ilvl w:val="0"/>
                <w:numId w:val="9"/>
              </w:numPr>
              <w:autoSpaceDE w:val="0"/>
              <w:autoSpaceDN w:val="0"/>
              <w:adjustRightInd w:val="0"/>
              <w:ind w:left="0" w:firstLine="0"/>
              <w:contextualSpacing/>
              <w:rPr>
                <w:rFonts w:eastAsiaTheme="minorEastAsia"/>
                <w:sz w:val="20"/>
                <w:szCs w:val="20"/>
              </w:rPr>
            </w:pPr>
            <w:proofErr w:type="gramStart"/>
            <w:r w:rsidRPr="00E565C3">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DD54E7" w:rsidRPr="00E565C3" w:rsidRDefault="00DD54E7" w:rsidP="00E565C3">
            <w:pPr>
              <w:widowControl w:val="0"/>
              <w:numPr>
                <w:ilvl w:val="0"/>
                <w:numId w:val="9"/>
              </w:numPr>
              <w:autoSpaceDE w:val="0"/>
              <w:autoSpaceDN w:val="0"/>
              <w:adjustRightInd w:val="0"/>
              <w:ind w:left="0" w:firstLine="0"/>
              <w:contextualSpacing/>
              <w:rPr>
                <w:rFonts w:eastAsiaTheme="minorEastAsia"/>
                <w:sz w:val="20"/>
                <w:szCs w:val="20"/>
              </w:rPr>
            </w:pPr>
            <w:r w:rsidRPr="00E565C3">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jc w:val="both"/>
              <w:rPr>
                <w:sz w:val="20"/>
                <w:szCs w:val="20"/>
              </w:rPr>
            </w:pPr>
            <w:r w:rsidRPr="00E565C3">
              <w:rPr>
                <w:sz w:val="20"/>
                <w:szCs w:val="20"/>
              </w:rPr>
              <w:t>-  выполнение и защита практических работ</w:t>
            </w:r>
          </w:p>
          <w:p w:rsidR="00DD54E7" w:rsidRPr="00E565C3" w:rsidRDefault="00DD54E7" w:rsidP="00E565C3">
            <w:pPr>
              <w:numPr>
                <w:ilvl w:val="0"/>
                <w:numId w:val="2"/>
              </w:numPr>
              <w:tabs>
                <w:tab w:val="clear" w:pos="624"/>
              </w:tabs>
              <w:ind w:left="0" w:firstLine="0"/>
              <w:jc w:val="both"/>
              <w:rPr>
                <w:sz w:val="20"/>
                <w:szCs w:val="20"/>
              </w:rPr>
            </w:pPr>
            <w:r w:rsidRPr="00E565C3">
              <w:rPr>
                <w:sz w:val="20"/>
                <w:szCs w:val="20"/>
              </w:rPr>
              <w:t xml:space="preserve">защита самостоятельных работ </w:t>
            </w:r>
          </w:p>
          <w:p w:rsidR="00DD54E7" w:rsidRPr="00E565C3" w:rsidRDefault="00DD54E7" w:rsidP="00E565C3">
            <w:pPr>
              <w:numPr>
                <w:ilvl w:val="0"/>
                <w:numId w:val="2"/>
              </w:numPr>
              <w:tabs>
                <w:tab w:val="clear" w:pos="624"/>
              </w:tabs>
              <w:ind w:left="0" w:firstLine="0"/>
              <w:jc w:val="both"/>
              <w:rPr>
                <w:sz w:val="20"/>
                <w:szCs w:val="20"/>
              </w:rPr>
            </w:pPr>
            <w:r w:rsidRPr="00E565C3">
              <w:rPr>
                <w:sz w:val="20"/>
                <w:szCs w:val="20"/>
              </w:rPr>
              <w:t>выполнение практических работ</w:t>
            </w:r>
          </w:p>
          <w:p w:rsidR="00DD54E7" w:rsidRPr="00E565C3" w:rsidRDefault="00DD54E7" w:rsidP="00E565C3">
            <w:pPr>
              <w:numPr>
                <w:ilvl w:val="0"/>
                <w:numId w:val="2"/>
              </w:numPr>
              <w:tabs>
                <w:tab w:val="clear" w:pos="624"/>
              </w:tabs>
              <w:ind w:left="0" w:firstLine="0"/>
              <w:jc w:val="both"/>
              <w:rPr>
                <w:sz w:val="20"/>
                <w:szCs w:val="20"/>
              </w:rPr>
            </w:pPr>
            <w:r w:rsidRPr="00E565C3">
              <w:rPr>
                <w:sz w:val="20"/>
                <w:szCs w:val="20"/>
              </w:rPr>
              <w:t>тест</w:t>
            </w:r>
          </w:p>
          <w:p w:rsidR="00DD54E7" w:rsidRPr="00E565C3" w:rsidRDefault="00DD54E7" w:rsidP="00E565C3">
            <w:pPr>
              <w:numPr>
                <w:ilvl w:val="0"/>
                <w:numId w:val="2"/>
              </w:numPr>
              <w:tabs>
                <w:tab w:val="clear" w:pos="624"/>
              </w:tabs>
              <w:ind w:left="0" w:firstLine="0"/>
              <w:jc w:val="both"/>
              <w:rPr>
                <w:sz w:val="20"/>
                <w:szCs w:val="20"/>
              </w:rPr>
            </w:pPr>
            <w:r w:rsidRPr="00E565C3">
              <w:rPr>
                <w:sz w:val="20"/>
                <w:szCs w:val="20"/>
              </w:rPr>
              <w:t>дифференцированный зачёт</w:t>
            </w:r>
          </w:p>
        </w:tc>
      </w:tr>
      <w:tr w:rsidR="00DD54E7" w:rsidRPr="00E565C3" w:rsidTr="00E565C3">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rPr>
                <w:b/>
                <w:sz w:val="20"/>
                <w:szCs w:val="20"/>
              </w:rPr>
            </w:pPr>
            <w:proofErr w:type="spellStart"/>
            <w:r w:rsidRPr="00E565C3">
              <w:rPr>
                <w:b/>
                <w:bCs/>
                <w:sz w:val="20"/>
                <w:szCs w:val="20"/>
              </w:rPr>
              <w:t>Метапредметные</w:t>
            </w:r>
            <w:proofErr w:type="spellEnd"/>
            <w:r w:rsidRPr="00E565C3">
              <w:rPr>
                <w:b/>
                <w:bCs/>
                <w:sz w:val="20"/>
                <w:szCs w:val="20"/>
              </w:rPr>
              <w:t xml:space="preserve"> результаты: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jc w:val="center"/>
              <w:rPr>
                <w:b/>
                <w:color w:val="FF0000"/>
                <w:sz w:val="20"/>
                <w:szCs w:val="20"/>
              </w:rPr>
            </w:pPr>
          </w:p>
        </w:tc>
      </w:tr>
      <w:tr w:rsidR="00DD54E7" w:rsidRPr="00E565C3" w:rsidTr="00E565C3">
        <w:tc>
          <w:tcPr>
            <w:tcW w:w="7088" w:type="dxa"/>
            <w:tcBorders>
              <w:top w:val="single" w:sz="4" w:space="0" w:color="auto"/>
              <w:left w:val="single" w:sz="4" w:space="0" w:color="auto"/>
              <w:bottom w:val="single" w:sz="4" w:space="0" w:color="auto"/>
              <w:right w:val="single" w:sz="4" w:space="0" w:color="auto"/>
            </w:tcBorders>
            <w:shd w:val="clear" w:color="auto" w:fill="auto"/>
          </w:tcPr>
          <w:p w:rsidR="00DD54E7" w:rsidRPr="00E565C3" w:rsidRDefault="00DD54E7" w:rsidP="00E565C3">
            <w:pPr>
              <w:widowControl w:val="0"/>
              <w:numPr>
                <w:ilvl w:val="0"/>
                <w:numId w:val="11"/>
              </w:numPr>
              <w:autoSpaceDE w:val="0"/>
              <w:autoSpaceDN w:val="0"/>
              <w:adjustRightInd w:val="0"/>
              <w:ind w:left="0" w:firstLine="0"/>
              <w:contextualSpacing/>
              <w:rPr>
                <w:rFonts w:eastAsiaTheme="minorEastAsia"/>
                <w:sz w:val="20"/>
                <w:szCs w:val="20"/>
              </w:rPr>
            </w:pPr>
            <w:r w:rsidRPr="00E565C3">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D54E7" w:rsidRPr="00E565C3" w:rsidRDefault="00DD54E7" w:rsidP="00E565C3">
            <w:pPr>
              <w:widowControl w:val="0"/>
              <w:numPr>
                <w:ilvl w:val="0"/>
                <w:numId w:val="11"/>
              </w:numPr>
              <w:autoSpaceDE w:val="0"/>
              <w:autoSpaceDN w:val="0"/>
              <w:adjustRightInd w:val="0"/>
              <w:ind w:left="0" w:firstLine="0"/>
              <w:contextualSpacing/>
              <w:rPr>
                <w:rFonts w:eastAsiaTheme="minorEastAsia"/>
                <w:sz w:val="20"/>
                <w:szCs w:val="20"/>
              </w:rPr>
            </w:pPr>
            <w:r w:rsidRPr="00E565C3">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D54E7" w:rsidRPr="00E565C3" w:rsidRDefault="00DD54E7" w:rsidP="00E565C3">
            <w:pPr>
              <w:widowControl w:val="0"/>
              <w:numPr>
                <w:ilvl w:val="0"/>
                <w:numId w:val="11"/>
              </w:numPr>
              <w:autoSpaceDE w:val="0"/>
              <w:autoSpaceDN w:val="0"/>
              <w:adjustRightInd w:val="0"/>
              <w:ind w:left="0" w:firstLine="0"/>
              <w:contextualSpacing/>
              <w:rPr>
                <w:rFonts w:eastAsiaTheme="minorEastAsia"/>
                <w:sz w:val="20"/>
                <w:szCs w:val="20"/>
              </w:rPr>
            </w:pPr>
            <w:r w:rsidRPr="00E565C3">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D54E7" w:rsidRPr="00E565C3" w:rsidRDefault="00DD54E7" w:rsidP="00E565C3">
            <w:pPr>
              <w:widowControl w:val="0"/>
              <w:numPr>
                <w:ilvl w:val="0"/>
                <w:numId w:val="11"/>
              </w:numPr>
              <w:autoSpaceDE w:val="0"/>
              <w:autoSpaceDN w:val="0"/>
              <w:adjustRightInd w:val="0"/>
              <w:ind w:left="0" w:firstLine="0"/>
              <w:contextualSpacing/>
              <w:rPr>
                <w:rFonts w:eastAsiaTheme="minorEastAsia"/>
                <w:sz w:val="20"/>
                <w:szCs w:val="20"/>
              </w:rPr>
            </w:pPr>
            <w:r w:rsidRPr="00E565C3">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D54E7" w:rsidRPr="00E565C3" w:rsidRDefault="00DD54E7" w:rsidP="00E565C3">
            <w:pPr>
              <w:widowControl w:val="0"/>
              <w:numPr>
                <w:ilvl w:val="0"/>
                <w:numId w:val="11"/>
              </w:numPr>
              <w:autoSpaceDE w:val="0"/>
              <w:autoSpaceDN w:val="0"/>
              <w:adjustRightInd w:val="0"/>
              <w:ind w:left="0" w:firstLine="0"/>
              <w:contextualSpacing/>
              <w:rPr>
                <w:rFonts w:eastAsiaTheme="minorEastAsia"/>
                <w:sz w:val="20"/>
                <w:szCs w:val="20"/>
              </w:rPr>
            </w:pPr>
            <w:r w:rsidRPr="00E565C3">
              <w:rPr>
                <w:rFonts w:eastAsiaTheme="minorEastAsia"/>
                <w:sz w:val="20"/>
                <w:szCs w:val="20"/>
              </w:rPr>
              <w:t xml:space="preserve">умение использовать средства информационных и коммуникационных </w:t>
            </w:r>
            <w:r w:rsidRPr="00E565C3">
              <w:rPr>
                <w:rFonts w:eastAsiaTheme="minorEastAsia"/>
                <w:sz w:val="20"/>
                <w:szCs w:val="20"/>
              </w:rPr>
              <w:lastRenderedPageBreak/>
              <w:t>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D54E7" w:rsidRPr="00E565C3" w:rsidRDefault="00DD54E7" w:rsidP="00E565C3">
            <w:pPr>
              <w:widowControl w:val="0"/>
              <w:numPr>
                <w:ilvl w:val="0"/>
                <w:numId w:val="11"/>
              </w:numPr>
              <w:autoSpaceDE w:val="0"/>
              <w:autoSpaceDN w:val="0"/>
              <w:adjustRightInd w:val="0"/>
              <w:ind w:left="0" w:firstLine="0"/>
              <w:contextualSpacing/>
              <w:rPr>
                <w:rFonts w:eastAsiaTheme="minorEastAsia"/>
                <w:sz w:val="20"/>
                <w:szCs w:val="20"/>
              </w:rPr>
            </w:pPr>
            <w:r w:rsidRPr="00E565C3">
              <w:rPr>
                <w:rFonts w:eastAsiaTheme="minorEastAsia"/>
                <w:sz w:val="20"/>
                <w:szCs w:val="20"/>
              </w:rPr>
              <w:t>умение определять назначение и функции различных социальных институтов;</w:t>
            </w:r>
          </w:p>
          <w:p w:rsidR="00DD54E7" w:rsidRPr="00E565C3" w:rsidRDefault="00DD54E7" w:rsidP="00E565C3">
            <w:pPr>
              <w:widowControl w:val="0"/>
              <w:numPr>
                <w:ilvl w:val="0"/>
                <w:numId w:val="11"/>
              </w:numPr>
              <w:autoSpaceDE w:val="0"/>
              <w:autoSpaceDN w:val="0"/>
              <w:adjustRightInd w:val="0"/>
              <w:ind w:left="0" w:firstLine="0"/>
              <w:contextualSpacing/>
              <w:rPr>
                <w:rFonts w:eastAsiaTheme="minorEastAsia"/>
                <w:sz w:val="20"/>
                <w:szCs w:val="20"/>
              </w:rPr>
            </w:pPr>
            <w:r w:rsidRPr="00E565C3">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DD54E7" w:rsidRPr="00E565C3" w:rsidRDefault="00DD54E7" w:rsidP="00E565C3">
            <w:pPr>
              <w:widowControl w:val="0"/>
              <w:numPr>
                <w:ilvl w:val="0"/>
                <w:numId w:val="11"/>
              </w:numPr>
              <w:autoSpaceDE w:val="0"/>
              <w:autoSpaceDN w:val="0"/>
              <w:adjustRightInd w:val="0"/>
              <w:ind w:left="0" w:firstLine="0"/>
              <w:contextualSpacing/>
              <w:rPr>
                <w:rFonts w:eastAsiaTheme="minorEastAsia"/>
                <w:sz w:val="20"/>
                <w:szCs w:val="20"/>
              </w:rPr>
            </w:pPr>
            <w:r w:rsidRPr="00E565C3">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DD54E7" w:rsidRPr="00E565C3" w:rsidRDefault="00DD54E7" w:rsidP="00E565C3">
            <w:pPr>
              <w:widowControl w:val="0"/>
              <w:numPr>
                <w:ilvl w:val="0"/>
                <w:numId w:val="11"/>
              </w:numPr>
              <w:autoSpaceDE w:val="0"/>
              <w:autoSpaceDN w:val="0"/>
              <w:adjustRightInd w:val="0"/>
              <w:ind w:left="0" w:firstLine="0"/>
              <w:contextualSpacing/>
              <w:rPr>
                <w:rFonts w:eastAsiaTheme="minorEastAsia"/>
                <w:sz w:val="20"/>
                <w:szCs w:val="20"/>
              </w:rPr>
            </w:pPr>
            <w:r w:rsidRPr="00E565C3">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D54E7" w:rsidRPr="00E565C3" w:rsidRDefault="00DD54E7" w:rsidP="00E565C3">
            <w:pPr>
              <w:rPr>
                <w:bCs/>
                <w:sz w:val="20"/>
                <w:szCs w:val="20"/>
              </w:rPr>
            </w:pPr>
            <w:proofErr w:type="gramStart"/>
            <w:r w:rsidRPr="00E565C3">
              <w:rPr>
                <w:sz w:val="20"/>
                <w:szCs w:val="20"/>
              </w:rPr>
              <w:lastRenderedPageBreak/>
              <w:t xml:space="preserve">- </w:t>
            </w:r>
            <w:r w:rsidRPr="00E565C3">
              <w:rPr>
                <w:bCs/>
                <w:sz w:val="20"/>
                <w:szCs w:val="20"/>
              </w:rPr>
              <w:t>наблюдение за деятельностью обучающихся на практических занятиях;</w:t>
            </w:r>
            <w:proofErr w:type="gramEnd"/>
          </w:p>
          <w:p w:rsidR="00DD54E7" w:rsidRPr="00E565C3" w:rsidRDefault="00DD54E7" w:rsidP="00E565C3">
            <w:pPr>
              <w:rPr>
                <w:sz w:val="20"/>
                <w:szCs w:val="20"/>
              </w:rPr>
            </w:pPr>
            <w:r w:rsidRPr="00E565C3">
              <w:rPr>
                <w:sz w:val="20"/>
                <w:szCs w:val="20"/>
              </w:rPr>
              <w:t>- н</w:t>
            </w:r>
            <w:r w:rsidRPr="00E565C3">
              <w:rPr>
                <w:bCs/>
                <w:sz w:val="20"/>
                <w:szCs w:val="20"/>
              </w:rPr>
              <w:t xml:space="preserve">аблюдение за деятельностью обучающихся при </w:t>
            </w:r>
            <w:r w:rsidRPr="00E565C3">
              <w:rPr>
                <w:sz w:val="20"/>
                <w:szCs w:val="20"/>
              </w:rPr>
              <w:t xml:space="preserve">защите самостоятельных работ </w:t>
            </w:r>
          </w:p>
          <w:p w:rsidR="00DD54E7" w:rsidRPr="00E565C3" w:rsidRDefault="00DD54E7" w:rsidP="00E565C3">
            <w:pPr>
              <w:rPr>
                <w:sz w:val="20"/>
                <w:szCs w:val="20"/>
              </w:rPr>
            </w:pPr>
            <w:r w:rsidRPr="00E565C3">
              <w:rPr>
                <w:sz w:val="20"/>
                <w:szCs w:val="20"/>
              </w:rPr>
              <w:t>- тест</w:t>
            </w:r>
          </w:p>
          <w:p w:rsidR="00DD54E7" w:rsidRPr="00E565C3" w:rsidRDefault="00DD54E7" w:rsidP="00E565C3">
            <w:pPr>
              <w:rPr>
                <w:bCs/>
                <w:i/>
                <w:color w:val="FF0000"/>
                <w:sz w:val="20"/>
                <w:szCs w:val="20"/>
                <w:highlight w:val="yellow"/>
              </w:rPr>
            </w:pPr>
            <w:r w:rsidRPr="00E565C3">
              <w:rPr>
                <w:sz w:val="20"/>
                <w:szCs w:val="20"/>
              </w:rPr>
              <w:t>- дифференцированный зачёт</w:t>
            </w:r>
          </w:p>
        </w:tc>
      </w:tr>
      <w:tr w:rsidR="00DD54E7" w:rsidRPr="00E565C3" w:rsidTr="00E565C3">
        <w:tc>
          <w:tcPr>
            <w:tcW w:w="102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jc w:val="center"/>
              <w:rPr>
                <w:b/>
                <w:color w:val="FF0000"/>
                <w:sz w:val="20"/>
                <w:szCs w:val="20"/>
              </w:rPr>
            </w:pPr>
            <w:proofErr w:type="spellStart"/>
            <w:proofErr w:type="gramStart"/>
            <w:r w:rsidRPr="00E565C3">
              <w:rPr>
                <w:b/>
                <w:sz w:val="20"/>
                <w:szCs w:val="20"/>
              </w:rPr>
              <w:lastRenderedPageBreak/>
              <w:t>Метапредметные</w:t>
            </w:r>
            <w:proofErr w:type="spellEnd"/>
            <w:r w:rsidRPr="00E565C3">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tc>
      </w:tr>
      <w:tr w:rsidR="00DD54E7" w:rsidRPr="00E565C3" w:rsidTr="00E565C3">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565C3">
              <w:rPr>
                <w:sz w:val="20"/>
                <w:szCs w:val="20"/>
              </w:rPr>
              <w:t>- владение навыками определения и исправления специфических ошибок (</w:t>
            </w:r>
            <w:proofErr w:type="spellStart"/>
            <w:r w:rsidRPr="00E565C3">
              <w:rPr>
                <w:sz w:val="20"/>
                <w:szCs w:val="20"/>
              </w:rPr>
              <w:t>аграмматизмов</w:t>
            </w:r>
            <w:proofErr w:type="spellEnd"/>
            <w:r w:rsidRPr="00E565C3">
              <w:rPr>
                <w:sz w:val="20"/>
                <w:szCs w:val="20"/>
              </w:rPr>
              <w:t>) в письменной и устной речи</w:t>
            </w:r>
          </w:p>
          <w:p w:rsidR="00DD54E7" w:rsidRPr="00E565C3" w:rsidRDefault="00DD54E7" w:rsidP="00E565C3">
            <w:pPr>
              <w:rPr>
                <w:sz w:val="20"/>
                <w:szCs w:val="20"/>
              </w:rPr>
            </w:pPr>
            <w:r w:rsidRPr="00E565C3">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E565C3">
              <w:rPr>
                <w:sz w:val="20"/>
                <w:szCs w:val="20"/>
              </w:rPr>
              <w:t>тьютора</w:t>
            </w:r>
            <w:proofErr w:type="spellEnd"/>
            <w:r w:rsidRPr="00E565C3">
              <w:rPr>
                <w:sz w:val="20"/>
                <w:szCs w:val="20"/>
              </w:rPr>
              <w:t xml:space="preserve">; </w:t>
            </w:r>
          </w:p>
          <w:p w:rsidR="00DD54E7" w:rsidRPr="00E565C3" w:rsidRDefault="00DD54E7" w:rsidP="00E565C3">
            <w:pPr>
              <w:rPr>
                <w:sz w:val="20"/>
                <w:szCs w:val="20"/>
              </w:rPr>
            </w:pPr>
            <w:r w:rsidRPr="00E565C3">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E565C3">
              <w:rPr>
                <w:sz w:val="20"/>
                <w:szCs w:val="20"/>
              </w:rPr>
              <w:t>тьютора</w:t>
            </w:r>
            <w:proofErr w:type="spellEnd"/>
            <w:r w:rsidRPr="00E565C3">
              <w:rPr>
                <w:sz w:val="20"/>
                <w:szCs w:val="20"/>
              </w:rPr>
              <w:t xml:space="preserve">; </w:t>
            </w:r>
          </w:p>
          <w:p w:rsidR="00DD54E7" w:rsidRPr="00E565C3" w:rsidRDefault="00DD54E7" w:rsidP="00E565C3">
            <w:pPr>
              <w:rPr>
                <w:sz w:val="20"/>
                <w:szCs w:val="20"/>
              </w:rPr>
            </w:pPr>
            <w:r w:rsidRPr="00E565C3">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E565C3">
              <w:rPr>
                <w:sz w:val="20"/>
                <w:szCs w:val="20"/>
              </w:rPr>
              <w:t>тьютора</w:t>
            </w:r>
            <w:proofErr w:type="spellEnd"/>
            <w:r w:rsidRPr="00E565C3">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E565C3">
              <w:rPr>
                <w:sz w:val="20"/>
                <w:szCs w:val="20"/>
              </w:rPr>
              <w:t>тьютора</w:t>
            </w:r>
            <w:proofErr w:type="spellEnd"/>
            <w:r w:rsidRPr="00E565C3">
              <w:rPr>
                <w:sz w:val="20"/>
                <w:szCs w:val="20"/>
              </w:rPr>
              <w:t xml:space="preserve">; </w:t>
            </w:r>
          </w:p>
          <w:p w:rsidR="00DD54E7" w:rsidRPr="00E565C3" w:rsidRDefault="00DD54E7" w:rsidP="00E565C3">
            <w:pPr>
              <w:rPr>
                <w:sz w:val="20"/>
                <w:szCs w:val="20"/>
              </w:rPr>
            </w:pPr>
            <w:r w:rsidRPr="00E565C3">
              <w:rPr>
                <w:sz w:val="20"/>
                <w:szCs w:val="20"/>
              </w:rPr>
              <w:t>- овладение умением адекватно реагировать в стандартной ситуации на успех и неудачу,</w:t>
            </w:r>
          </w:p>
          <w:p w:rsidR="00DD54E7" w:rsidRPr="00E565C3" w:rsidRDefault="00DD54E7" w:rsidP="00E56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565C3">
              <w:rPr>
                <w:sz w:val="20"/>
                <w:szCs w:val="20"/>
              </w:rPr>
              <w:t xml:space="preserve">конструктивно действовать даже в ситуациях неуспеха при организующей помощи </w:t>
            </w:r>
            <w:proofErr w:type="spellStart"/>
            <w:r w:rsidRPr="00E565C3">
              <w:rPr>
                <w:sz w:val="20"/>
                <w:szCs w:val="20"/>
              </w:rPr>
              <w:t>тьютора</w:t>
            </w:r>
            <w:proofErr w:type="spellEnd"/>
            <w:r w:rsidRPr="00E565C3">
              <w:rPr>
                <w:sz w:val="20"/>
                <w:szCs w:val="20"/>
              </w:rPr>
              <w:t xml:space="preserve">; </w:t>
            </w:r>
          </w:p>
          <w:p w:rsidR="00DD54E7" w:rsidRPr="00E565C3" w:rsidRDefault="00DD54E7" w:rsidP="00E56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565C3">
              <w:rPr>
                <w:sz w:val="20"/>
                <w:szCs w:val="20"/>
              </w:rPr>
              <w:t>- овладение умением активного использования знаково-символических сре</w:t>
            </w:r>
            <w:proofErr w:type="gramStart"/>
            <w:r w:rsidRPr="00E565C3">
              <w:rPr>
                <w:sz w:val="20"/>
                <w:szCs w:val="20"/>
              </w:rPr>
              <w:t>дств дл</w:t>
            </w:r>
            <w:proofErr w:type="gramEnd"/>
            <w:r w:rsidRPr="00E565C3">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E565C3">
              <w:rPr>
                <w:sz w:val="20"/>
                <w:szCs w:val="20"/>
              </w:rPr>
              <w:t>тьютора</w:t>
            </w:r>
            <w:proofErr w:type="spellEnd"/>
            <w:r w:rsidRPr="00E565C3">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DD54E7" w:rsidRPr="00E565C3" w:rsidRDefault="00DD54E7" w:rsidP="00E565C3">
            <w:pPr>
              <w:tabs>
                <w:tab w:val="left" w:pos="266"/>
              </w:tabs>
              <w:rPr>
                <w:b/>
                <w:bCs/>
                <w:sz w:val="20"/>
                <w:szCs w:val="20"/>
              </w:rPr>
            </w:pPr>
            <w:r w:rsidRPr="00E565C3">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rPr>
                <w:bCs/>
                <w:sz w:val="20"/>
                <w:szCs w:val="20"/>
              </w:rPr>
            </w:pPr>
            <w:proofErr w:type="gramStart"/>
            <w:r w:rsidRPr="00E565C3">
              <w:rPr>
                <w:sz w:val="20"/>
                <w:szCs w:val="20"/>
              </w:rPr>
              <w:t xml:space="preserve">- </w:t>
            </w:r>
            <w:r w:rsidRPr="00E565C3">
              <w:rPr>
                <w:bCs/>
                <w:sz w:val="20"/>
                <w:szCs w:val="20"/>
              </w:rPr>
              <w:t>наблюдение за деятельностью обучающихся на практических занятиях;</w:t>
            </w:r>
            <w:proofErr w:type="gramEnd"/>
          </w:p>
          <w:p w:rsidR="00DD54E7" w:rsidRPr="00E565C3" w:rsidRDefault="00DD54E7" w:rsidP="00E565C3">
            <w:pPr>
              <w:rPr>
                <w:sz w:val="20"/>
                <w:szCs w:val="20"/>
              </w:rPr>
            </w:pPr>
            <w:r w:rsidRPr="00E565C3">
              <w:rPr>
                <w:sz w:val="20"/>
                <w:szCs w:val="20"/>
              </w:rPr>
              <w:t>- н</w:t>
            </w:r>
            <w:r w:rsidRPr="00E565C3">
              <w:rPr>
                <w:bCs/>
                <w:sz w:val="20"/>
                <w:szCs w:val="20"/>
              </w:rPr>
              <w:t xml:space="preserve">аблюдение за деятельностью обучающихся при </w:t>
            </w:r>
            <w:r w:rsidRPr="00E565C3">
              <w:rPr>
                <w:sz w:val="20"/>
                <w:szCs w:val="20"/>
              </w:rPr>
              <w:t xml:space="preserve">защите самостоятельных работ </w:t>
            </w:r>
          </w:p>
          <w:p w:rsidR="00DD54E7" w:rsidRPr="00E565C3" w:rsidRDefault="00DD54E7" w:rsidP="00E565C3">
            <w:pPr>
              <w:rPr>
                <w:sz w:val="20"/>
                <w:szCs w:val="20"/>
              </w:rPr>
            </w:pPr>
            <w:r w:rsidRPr="00E565C3">
              <w:rPr>
                <w:sz w:val="20"/>
                <w:szCs w:val="20"/>
              </w:rPr>
              <w:t>- тест</w:t>
            </w:r>
          </w:p>
          <w:p w:rsidR="00DD54E7" w:rsidRPr="00E565C3" w:rsidRDefault="00DD54E7" w:rsidP="00E565C3">
            <w:pPr>
              <w:rPr>
                <w:b/>
                <w:color w:val="FF0000"/>
                <w:sz w:val="20"/>
                <w:szCs w:val="20"/>
              </w:rPr>
            </w:pPr>
            <w:r w:rsidRPr="00E565C3">
              <w:rPr>
                <w:sz w:val="20"/>
                <w:szCs w:val="20"/>
              </w:rPr>
              <w:t>- дифференцированный зачёт</w:t>
            </w:r>
          </w:p>
        </w:tc>
      </w:tr>
      <w:tr w:rsidR="00DD54E7" w:rsidRPr="00E565C3" w:rsidTr="00E565C3">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tabs>
                <w:tab w:val="left" w:pos="266"/>
              </w:tabs>
              <w:rPr>
                <w:b/>
                <w:sz w:val="20"/>
                <w:szCs w:val="20"/>
              </w:rPr>
            </w:pPr>
            <w:r w:rsidRPr="00E565C3">
              <w:rPr>
                <w:b/>
                <w:bCs/>
                <w:sz w:val="20"/>
                <w:szCs w:val="20"/>
              </w:rPr>
              <w:t>Предметные результаты: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D54E7" w:rsidRPr="00E565C3" w:rsidRDefault="00DD54E7" w:rsidP="00E565C3">
            <w:pPr>
              <w:jc w:val="center"/>
              <w:rPr>
                <w:b/>
                <w:color w:val="FF0000"/>
                <w:sz w:val="20"/>
                <w:szCs w:val="20"/>
              </w:rPr>
            </w:pPr>
          </w:p>
        </w:tc>
      </w:tr>
      <w:tr w:rsidR="00DD54E7" w:rsidRPr="00E565C3" w:rsidTr="00E565C3">
        <w:tc>
          <w:tcPr>
            <w:tcW w:w="7088" w:type="dxa"/>
            <w:tcBorders>
              <w:top w:val="single" w:sz="4" w:space="0" w:color="auto"/>
              <w:left w:val="single" w:sz="4" w:space="0" w:color="auto"/>
              <w:bottom w:val="single" w:sz="4" w:space="0" w:color="auto"/>
              <w:right w:val="single" w:sz="4" w:space="0" w:color="auto"/>
            </w:tcBorders>
            <w:shd w:val="clear" w:color="auto" w:fill="auto"/>
          </w:tcPr>
          <w:p w:rsidR="00DD54E7" w:rsidRPr="00E565C3" w:rsidRDefault="00DD54E7" w:rsidP="00E565C3">
            <w:pPr>
              <w:pStyle w:val="a8"/>
              <w:autoSpaceDE w:val="0"/>
              <w:autoSpaceDN w:val="0"/>
              <w:adjustRightInd w:val="0"/>
              <w:ind w:left="0"/>
              <w:rPr>
                <w:rFonts w:eastAsiaTheme="minorHAnsi"/>
                <w:color w:val="000000"/>
                <w:sz w:val="20"/>
                <w:szCs w:val="20"/>
                <w:lang w:eastAsia="en-US"/>
              </w:rPr>
            </w:pPr>
            <w:r w:rsidRPr="00E565C3">
              <w:rPr>
                <w:rFonts w:eastAsiaTheme="minorHAnsi"/>
                <w:b/>
                <w:bCs/>
                <w:i/>
                <w:iCs/>
                <w:color w:val="000000"/>
                <w:sz w:val="20"/>
                <w:szCs w:val="20"/>
                <w:lang w:eastAsia="en-US"/>
              </w:rPr>
              <w:t xml:space="preserve">- </w:t>
            </w:r>
            <w:r w:rsidRPr="00E565C3">
              <w:rPr>
                <w:rFonts w:ascii="Symbol" w:eastAsiaTheme="minorHAnsi" w:hAnsi="Symbol" w:cs="Symbol"/>
                <w:color w:val="000000"/>
                <w:sz w:val="20"/>
                <w:szCs w:val="20"/>
                <w:lang w:eastAsia="en-US"/>
              </w:rPr>
              <w:t></w:t>
            </w:r>
            <w:proofErr w:type="spellStart"/>
            <w:r w:rsidRPr="00E565C3">
              <w:rPr>
                <w:rFonts w:eastAsiaTheme="minorHAnsi"/>
                <w:color w:val="000000"/>
                <w:sz w:val="20"/>
                <w:szCs w:val="20"/>
                <w:lang w:eastAsia="en-US"/>
              </w:rPr>
              <w:t>сформированность</w:t>
            </w:r>
            <w:proofErr w:type="spellEnd"/>
            <w:r w:rsidRPr="00E565C3">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DD54E7" w:rsidRPr="00E565C3" w:rsidRDefault="00DD54E7" w:rsidP="00E565C3">
            <w:pPr>
              <w:pStyle w:val="a8"/>
              <w:autoSpaceDE w:val="0"/>
              <w:autoSpaceDN w:val="0"/>
              <w:adjustRightInd w:val="0"/>
              <w:ind w:left="0"/>
              <w:rPr>
                <w:rFonts w:eastAsiaTheme="minorHAnsi"/>
                <w:color w:val="000000"/>
                <w:sz w:val="20"/>
                <w:szCs w:val="20"/>
                <w:lang w:eastAsia="en-US"/>
              </w:rPr>
            </w:pPr>
            <w:r w:rsidRPr="00E565C3">
              <w:rPr>
                <w:rFonts w:eastAsiaTheme="minorHAnsi"/>
                <w:color w:val="000000"/>
                <w:sz w:val="20"/>
                <w:szCs w:val="20"/>
                <w:lang w:eastAsia="en-US"/>
              </w:rPr>
              <w:t xml:space="preserve">-владение базовым понятийным аппаратом социальных наук; </w:t>
            </w:r>
          </w:p>
          <w:p w:rsidR="00DD54E7" w:rsidRPr="00E565C3" w:rsidRDefault="00DD54E7" w:rsidP="00E565C3">
            <w:pPr>
              <w:pStyle w:val="a8"/>
              <w:autoSpaceDE w:val="0"/>
              <w:autoSpaceDN w:val="0"/>
              <w:adjustRightInd w:val="0"/>
              <w:ind w:left="0"/>
              <w:rPr>
                <w:rFonts w:eastAsiaTheme="minorHAnsi"/>
                <w:color w:val="000000"/>
                <w:sz w:val="20"/>
                <w:szCs w:val="20"/>
                <w:lang w:eastAsia="en-US"/>
              </w:rPr>
            </w:pPr>
            <w:r w:rsidRPr="00E565C3">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DD54E7" w:rsidRPr="00E565C3" w:rsidRDefault="00DD54E7" w:rsidP="00E565C3">
            <w:pPr>
              <w:pStyle w:val="a8"/>
              <w:autoSpaceDE w:val="0"/>
              <w:autoSpaceDN w:val="0"/>
              <w:adjustRightInd w:val="0"/>
              <w:ind w:left="0"/>
              <w:rPr>
                <w:rFonts w:eastAsiaTheme="minorHAnsi"/>
                <w:color w:val="000000"/>
                <w:sz w:val="20"/>
                <w:szCs w:val="20"/>
                <w:lang w:eastAsia="en-US"/>
              </w:rPr>
            </w:pPr>
            <w:r w:rsidRPr="00E565C3">
              <w:rPr>
                <w:rFonts w:eastAsiaTheme="minorHAnsi"/>
                <w:color w:val="000000"/>
                <w:sz w:val="20"/>
                <w:szCs w:val="20"/>
                <w:lang w:eastAsia="en-US"/>
              </w:rPr>
              <w:t xml:space="preserve">- </w:t>
            </w:r>
            <w:proofErr w:type="spellStart"/>
            <w:r w:rsidRPr="00E565C3">
              <w:rPr>
                <w:rFonts w:eastAsiaTheme="minorHAnsi"/>
                <w:color w:val="000000"/>
                <w:sz w:val="20"/>
                <w:szCs w:val="20"/>
                <w:lang w:eastAsia="en-US"/>
              </w:rPr>
              <w:t>сформированнность</w:t>
            </w:r>
            <w:proofErr w:type="spellEnd"/>
            <w:r w:rsidRPr="00E565C3">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DD54E7" w:rsidRPr="00E565C3" w:rsidRDefault="00DD54E7" w:rsidP="00E565C3">
            <w:pPr>
              <w:pStyle w:val="a8"/>
              <w:autoSpaceDE w:val="0"/>
              <w:autoSpaceDN w:val="0"/>
              <w:adjustRightInd w:val="0"/>
              <w:ind w:left="0"/>
              <w:rPr>
                <w:rFonts w:eastAsiaTheme="minorHAnsi"/>
                <w:color w:val="000000"/>
                <w:sz w:val="20"/>
                <w:szCs w:val="20"/>
                <w:lang w:eastAsia="en-US"/>
              </w:rPr>
            </w:pPr>
            <w:r w:rsidRPr="00E565C3">
              <w:rPr>
                <w:rFonts w:eastAsiaTheme="minorHAnsi"/>
                <w:color w:val="000000"/>
                <w:sz w:val="20"/>
                <w:szCs w:val="20"/>
                <w:lang w:eastAsia="en-US"/>
              </w:rPr>
              <w:t xml:space="preserve">- </w:t>
            </w:r>
            <w:proofErr w:type="spellStart"/>
            <w:r w:rsidRPr="00E565C3">
              <w:rPr>
                <w:rFonts w:eastAsiaTheme="minorHAnsi"/>
                <w:color w:val="000000"/>
                <w:sz w:val="20"/>
                <w:szCs w:val="20"/>
                <w:lang w:eastAsia="en-US"/>
              </w:rPr>
              <w:t>сформированность</w:t>
            </w:r>
            <w:proofErr w:type="spellEnd"/>
            <w:r w:rsidRPr="00E565C3">
              <w:rPr>
                <w:rFonts w:eastAsiaTheme="minorHAnsi"/>
                <w:color w:val="000000"/>
                <w:sz w:val="20"/>
                <w:szCs w:val="20"/>
                <w:lang w:eastAsia="en-US"/>
              </w:rPr>
              <w:t xml:space="preserve"> представлений о методах познания социальных явлений и процессов; </w:t>
            </w:r>
          </w:p>
          <w:p w:rsidR="00DD54E7" w:rsidRPr="00E565C3" w:rsidRDefault="00DD54E7" w:rsidP="00E565C3">
            <w:pPr>
              <w:pStyle w:val="a8"/>
              <w:autoSpaceDE w:val="0"/>
              <w:autoSpaceDN w:val="0"/>
              <w:adjustRightInd w:val="0"/>
              <w:ind w:left="0"/>
              <w:rPr>
                <w:rFonts w:eastAsiaTheme="minorHAnsi"/>
                <w:color w:val="000000"/>
                <w:sz w:val="20"/>
                <w:szCs w:val="20"/>
                <w:lang w:eastAsia="en-US"/>
              </w:rPr>
            </w:pPr>
            <w:r w:rsidRPr="00E565C3">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DD54E7" w:rsidRPr="00E565C3" w:rsidRDefault="00DD54E7" w:rsidP="00E565C3">
            <w:pPr>
              <w:pStyle w:val="a8"/>
              <w:autoSpaceDE w:val="0"/>
              <w:autoSpaceDN w:val="0"/>
              <w:adjustRightInd w:val="0"/>
              <w:ind w:left="0"/>
              <w:rPr>
                <w:rFonts w:eastAsiaTheme="minorHAnsi"/>
                <w:color w:val="000000"/>
                <w:sz w:val="20"/>
                <w:szCs w:val="20"/>
                <w:lang w:eastAsia="en-US"/>
              </w:rPr>
            </w:pPr>
            <w:r w:rsidRPr="00E565C3">
              <w:rPr>
                <w:rFonts w:eastAsiaTheme="minorHAnsi"/>
                <w:color w:val="000000"/>
                <w:sz w:val="20"/>
                <w:szCs w:val="20"/>
                <w:lang w:eastAsia="en-US"/>
              </w:rPr>
              <w:t xml:space="preserve">- </w:t>
            </w:r>
            <w:proofErr w:type="spellStart"/>
            <w:r w:rsidRPr="00E565C3">
              <w:rPr>
                <w:rFonts w:eastAsiaTheme="minorHAnsi"/>
                <w:color w:val="000000"/>
                <w:sz w:val="20"/>
                <w:szCs w:val="20"/>
                <w:lang w:eastAsia="en-US"/>
              </w:rPr>
              <w:t>сформированнность</w:t>
            </w:r>
            <w:proofErr w:type="spellEnd"/>
            <w:r w:rsidRPr="00E565C3">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D54E7" w:rsidRPr="00E565C3" w:rsidRDefault="00DD54E7" w:rsidP="00E565C3">
            <w:pPr>
              <w:rPr>
                <w:bCs/>
                <w:sz w:val="20"/>
                <w:szCs w:val="20"/>
              </w:rPr>
            </w:pPr>
            <w:proofErr w:type="gramStart"/>
            <w:r w:rsidRPr="00E565C3">
              <w:rPr>
                <w:sz w:val="20"/>
                <w:szCs w:val="20"/>
              </w:rPr>
              <w:t xml:space="preserve">- </w:t>
            </w:r>
            <w:r w:rsidRPr="00E565C3">
              <w:rPr>
                <w:bCs/>
                <w:sz w:val="20"/>
                <w:szCs w:val="20"/>
              </w:rPr>
              <w:t>наблюдение за деятельностью обучающихся на практических занятиях;</w:t>
            </w:r>
            <w:proofErr w:type="gramEnd"/>
          </w:p>
          <w:p w:rsidR="00DD54E7" w:rsidRPr="00E565C3" w:rsidRDefault="00DD54E7" w:rsidP="00E565C3">
            <w:pPr>
              <w:rPr>
                <w:sz w:val="20"/>
                <w:szCs w:val="20"/>
              </w:rPr>
            </w:pPr>
            <w:r w:rsidRPr="00E565C3">
              <w:rPr>
                <w:sz w:val="20"/>
                <w:szCs w:val="20"/>
              </w:rPr>
              <w:t>- н</w:t>
            </w:r>
            <w:r w:rsidRPr="00E565C3">
              <w:rPr>
                <w:bCs/>
                <w:sz w:val="20"/>
                <w:szCs w:val="20"/>
              </w:rPr>
              <w:t xml:space="preserve">аблюдение за деятельностью обучающихся при </w:t>
            </w:r>
            <w:r w:rsidRPr="00E565C3">
              <w:rPr>
                <w:sz w:val="20"/>
                <w:szCs w:val="20"/>
              </w:rPr>
              <w:t xml:space="preserve">защите самостоятельных работ </w:t>
            </w:r>
          </w:p>
          <w:p w:rsidR="00DD54E7" w:rsidRPr="00E565C3" w:rsidRDefault="00DD54E7" w:rsidP="00E565C3">
            <w:pPr>
              <w:jc w:val="both"/>
              <w:rPr>
                <w:sz w:val="20"/>
                <w:szCs w:val="20"/>
              </w:rPr>
            </w:pPr>
            <w:r w:rsidRPr="00E565C3">
              <w:rPr>
                <w:sz w:val="20"/>
                <w:szCs w:val="20"/>
              </w:rPr>
              <w:t>- тест</w:t>
            </w:r>
          </w:p>
          <w:p w:rsidR="00DD54E7" w:rsidRPr="00E565C3" w:rsidRDefault="00DD54E7" w:rsidP="00E565C3">
            <w:pPr>
              <w:jc w:val="both"/>
              <w:rPr>
                <w:sz w:val="20"/>
                <w:szCs w:val="20"/>
              </w:rPr>
            </w:pPr>
            <w:r w:rsidRPr="00E565C3">
              <w:rPr>
                <w:sz w:val="20"/>
                <w:szCs w:val="20"/>
              </w:rPr>
              <w:t>- дифференцированный зачёт</w:t>
            </w:r>
          </w:p>
        </w:tc>
      </w:tr>
    </w:tbl>
    <w:p w:rsidR="00DD54E7" w:rsidRPr="00A83354" w:rsidRDefault="00DD54E7" w:rsidP="00E565C3">
      <w:pPr>
        <w:rPr>
          <w:sz w:val="20"/>
          <w:szCs w:val="20"/>
        </w:rPr>
      </w:pPr>
    </w:p>
    <w:sectPr w:rsidR="00DD54E7" w:rsidRPr="00A83354" w:rsidSect="00A83354">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22E" w:rsidRDefault="00E3422E">
      <w:r>
        <w:separator/>
      </w:r>
    </w:p>
  </w:endnote>
  <w:endnote w:type="continuationSeparator" w:id="0">
    <w:p w:rsidR="00E3422E" w:rsidRDefault="00E3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99B" w:rsidRDefault="0025399B"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5399B" w:rsidRDefault="0025399B"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99B" w:rsidRDefault="0025399B"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565C3">
      <w:rPr>
        <w:rStyle w:val="a7"/>
        <w:noProof/>
      </w:rPr>
      <w:t>24</w:t>
    </w:r>
    <w:r>
      <w:rPr>
        <w:rStyle w:val="a7"/>
      </w:rPr>
      <w:fldChar w:fldCharType="end"/>
    </w:r>
  </w:p>
  <w:p w:rsidR="0025399B" w:rsidRDefault="0025399B"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22E" w:rsidRDefault="00E3422E">
      <w:r>
        <w:separator/>
      </w:r>
    </w:p>
  </w:footnote>
  <w:footnote w:type="continuationSeparator" w:id="0">
    <w:p w:rsidR="00E3422E" w:rsidRDefault="00E342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0B54DC68"/>
    <w:lvl w:ilvl="0" w:tplc="4656A3AC">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6E2E0E"/>
    <w:multiLevelType w:val="hybridMultilevel"/>
    <w:tmpl w:val="DB40E4A4"/>
    <w:lvl w:ilvl="0" w:tplc="08A648B4">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8"/>
  </w:num>
  <w:num w:numId="3">
    <w:abstractNumId w:val="16"/>
  </w:num>
  <w:num w:numId="4">
    <w:abstractNumId w:val="8"/>
  </w:num>
  <w:num w:numId="5">
    <w:abstractNumId w:val="24"/>
  </w:num>
  <w:num w:numId="6">
    <w:abstractNumId w:val="31"/>
  </w:num>
  <w:num w:numId="7">
    <w:abstractNumId w:val="19"/>
  </w:num>
  <w:num w:numId="8">
    <w:abstractNumId w:val="17"/>
  </w:num>
  <w:num w:numId="9">
    <w:abstractNumId w:val="32"/>
  </w:num>
  <w:num w:numId="10">
    <w:abstractNumId w:val="21"/>
  </w:num>
  <w:num w:numId="11">
    <w:abstractNumId w:val="29"/>
  </w:num>
  <w:num w:numId="12">
    <w:abstractNumId w:val="20"/>
  </w:num>
  <w:num w:numId="13">
    <w:abstractNumId w:val="25"/>
  </w:num>
  <w:num w:numId="14">
    <w:abstractNumId w:val="22"/>
  </w:num>
  <w:num w:numId="15">
    <w:abstractNumId w:val="5"/>
  </w:num>
  <w:num w:numId="16">
    <w:abstractNumId w:val="33"/>
  </w:num>
  <w:num w:numId="17">
    <w:abstractNumId w:val="27"/>
  </w:num>
  <w:num w:numId="18">
    <w:abstractNumId w:val="30"/>
  </w:num>
  <w:num w:numId="19">
    <w:abstractNumId w:val="7"/>
  </w:num>
  <w:num w:numId="20">
    <w:abstractNumId w:val="9"/>
  </w:num>
  <w:num w:numId="21">
    <w:abstractNumId w:val="4"/>
  </w:num>
  <w:num w:numId="22">
    <w:abstractNumId w:val="23"/>
  </w:num>
  <w:num w:numId="23">
    <w:abstractNumId w:val="12"/>
  </w:num>
  <w:num w:numId="24">
    <w:abstractNumId w:val="0"/>
  </w:num>
  <w:num w:numId="25">
    <w:abstractNumId w:val="10"/>
  </w:num>
  <w:num w:numId="26">
    <w:abstractNumId w:val="26"/>
  </w:num>
  <w:num w:numId="27">
    <w:abstractNumId w:val="15"/>
  </w:num>
  <w:num w:numId="28">
    <w:abstractNumId w:val="35"/>
  </w:num>
  <w:num w:numId="29">
    <w:abstractNumId w:val="2"/>
  </w:num>
  <w:num w:numId="30">
    <w:abstractNumId w:val="18"/>
  </w:num>
  <w:num w:numId="31">
    <w:abstractNumId w:val="13"/>
  </w:num>
  <w:num w:numId="32">
    <w:abstractNumId w:val="11"/>
  </w:num>
  <w:num w:numId="33">
    <w:abstractNumId w:val="1"/>
  </w:num>
  <w:num w:numId="34">
    <w:abstractNumId w:val="34"/>
  </w:num>
  <w:num w:numId="35">
    <w:abstractNumId w:val="14"/>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25F22"/>
    <w:rsid w:val="00032A2A"/>
    <w:rsid w:val="00033688"/>
    <w:rsid w:val="00037DFC"/>
    <w:rsid w:val="00045B81"/>
    <w:rsid w:val="000558EE"/>
    <w:rsid w:val="00084E2D"/>
    <w:rsid w:val="00085E91"/>
    <w:rsid w:val="000A0E25"/>
    <w:rsid w:val="000A5356"/>
    <w:rsid w:val="000A5935"/>
    <w:rsid w:val="000B0C8D"/>
    <w:rsid w:val="000B7B38"/>
    <w:rsid w:val="000D41A9"/>
    <w:rsid w:val="000E6D60"/>
    <w:rsid w:val="00117008"/>
    <w:rsid w:val="0011731F"/>
    <w:rsid w:val="00122A46"/>
    <w:rsid w:val="001467C3"/>
    <w:rsid w:val="001500F7"/>
    <w:rsid w:val="00164755"/>
    <w:rsid w:val="001852F9"/>
    <w:rsid w:val="001854B9"/>
    <w:rsid w:val="00190CFA"/>
    <w:rsid w:val="00192DC1"/>
    <w:rsid w:val="0019709E"/>
    <w:rsid w:val="0019745E"/>
    <w:rsid w:val="001D47B7"/>
    <w:rsid w:val="001D58DD"/>
    <w:rsid w:val="001E2390"/>
    <w:rsid w:val="001E39F3"/>
    <w:rsid w:val="001E6E52"/>
    <w:rsid w:val="001F6F00"/>
    <w:rsid w:val="00212F0F"/>
    <w:rsid w:val="00224108"/>
    <w:rsid w:val="00234DCA"/>
    <w:rsid w:val="00235ECE"/>
    <w:rsid w:val="002373BF"/>
    <w:rsid w:val="00247E9D"/>
    <w:rsid w:val="002511B3"/>
    <w:rsid w:val="0025399B"/>
    <w:rsid w:val="00280D52"/>
    <w:rsid w:val="002B41AD"/>
    <w:rsid w:val="0031252C"/>
    <w:rsid w:val="00325AC2"/>
    <w:rsid w:val="00325BEE"/>
    <w:rsid w:val="0034289E"/>
    <w:rsid w:val="003508C5"/>
    <w:rsid w:val="00350E2D"/>
    <w:rsid w:val="00377637"/>
    <w:rsid w:val="00384F41"/>
    <w:rsid w:val="0039283A"/>
    <w:rsid w:val="003B2003"/>
    <w:rsid w:val="003C4BB5"/>
    <w:rsid w:val="003C4DD3"/>
    <w:rsid w:val="003D354B"/>
    <w:rsid w:val="003D6FFE"/>
    <w:rsid w:val="003E457C"/>
    <w:rsid w:val="003E60F7"/>
    <w:rsid w:val="00423200"/>
    <w:rsid w:val="004606C1"/>
    <w:rsid w:val="004637BD"/>
    <w:rsid w:val="004667AE"/>
    <w:rsid w:val="00477F2B"/>
    <w:rsid w:val="00491CC0"/>
    <w:rsid w:val="004D42CF"/>
    <w:rsid w:val="00500038"/>
    <w:rsid w:val="00523AC7"/>
    <w:rsid w:val="00541607"/>
    <w:rsid w:val="00571B57"/>
    <w:rsid w:val="00586511"/>
    <w:rsid w:val="0059018A"/>
    <w:rsid w:val="005B2C46"/>
    <w:rsid w:val="005C2A46"/>
    <w:rsid w:val="005C6B50"/>
    <w:rsid w:val="005E484C"/>
    <w:rsid w:val="00615914"/>
    <w:rsid w:val="00626DD3"/>
    <w:rsid w:val="0063082C"/>
    <w:rsid w:val="00637411"/>
    <w:rsid w:val="00662E2F"/>
    <w:rsid w:val="006C0FBF"/>
    <w:rsid w:val="006D4C1A"/>
    <w:rsid w:val="006E088D"/>
    <w:rsid w:val="006F3195"/>
    <w:rsid w:val="00722955"/>
    <w:rsid w:val="00736C49"/>
    <w:rsid w:val="00753BCE"/>
    <w:rsid w:val="0075711D"/>
    <w:rsid w:val="0076525D"/>
    <w:rsid w:val="00787E3F"/>
    <w:rsid w:val="00793CD0"/>
    <w:rsid w:val="00795EF0"/>
    <w:rsid w:val="007D4258"/>
    <w:rsid w:val="007E0CFF"/>
    <w:rsid w:val="007E68F6"/>
    <w:rsid w:val="007F36C7"/>
    <w:rsid w:val="0080781D"/>
    <w:rsid w:val="00892D3E"/>
    <w:rsid w:val="00897176"/>
    <w:rsid w:val="008C26B6"/>
    <w:rsid w:val="008C3B8E"/>
    <w:rsid w:val="008D1C1A"/>
    <w:rsid w:val="008E1866"/>
    <w:rsid w:val="008E20CF"/>
    <w:rsid w:val="009E63E5"/>
    <w:rsid w:val="009F67EF"/>
    <w:rsid w:val="00A13F08"/>
    <w:rsid w:val="00A33D01"/>
    <w:rsid w:val="00A42A2F"/>
    <w:rsid w:val="00A5176A"/>
    <w:rsid w:val="00A644BB"/>
    <w:rsid w:val="00A83004"/>
    <w:rsid w:val="00A83354"/>
    <w:rsid w:val="00AB1DED"/>
    <w:rsid w:val="00AD2AEB"/>
    <w:rsid w:val="00AD6F45"/>
    <w:rsid w:val="00AF1A65"/>
    <w:rsid w:val="00B051E4"/>
    <w:rsid w:val="00B17E8B"/>
    <w:rsid w:val="00B45824"/>
    <w:rsid w:val="00B65249"/>
    <w:rsid w:val="00B65D38"/>
    <w:rsid w:val="00B83161"/>
    <w:rsid w:val="00B940DF"/>
    <w:rsid w:val="00BD07E2"/>
    <w:rsid w:val="00BE5A7E"/>
    <w:rsid w:val="00BF2B94"/>
    <w:rsid w:val="00C05AD0"/>
    <w:rsid w:val="00C13B72"/>
    <w:rsid w:val="00C22E04"/>
    <w:rsid w:val="00C40225"/>
    <w:rsid w:val="00C56394"/>
    <w:rsid w:val="00C82D2C"/>
    <w:rsid w:val="00CA174E"/>
    <w:rsid w:val="00CA4D80"/>
    <w:rsid w:val="00CB5023"/>
    <w:rsid w:val="00CD3653"/>
    <w:rsid w:val="00CD3EE4"/>
    <w:rsid w:val="00CE33E9"/>
    <w:rsid w:val="00CF1947"/>
    <w:rsid w:val="00D00344"/>
    <w:rsid w:val="00D2370D"/>
    <w:rsid w:val="00D3673E"/>
    <w:rsid w:val="00D77BB4"/>
    <w:rsid w:val="00DA5A72"/>
    <w:rsid w:val="00DB3136"/>
    <w:rsid w:val="00DC4A62"/>
    <w:rsid w:val="00DC7AAF"/>
    <w:rsid w:val="00DD54E7"/>
    <w:rsid w:val="00DD6B47"/>
    <w:rsid w:val="00E1065E"/>
    <w:rsid w:val="00E21C00"/>
    <w:rsid w:val="00E30028"/>
    <w:rsid w:val="00E3422E"/>
    <w:rsid w:val="00E41F50"/>
    <w:rsid w:val="00E43961"/>
    <w:rsid w:val="00E565C3"/>
    <w:rsid w:val="00E74A0A"/>
    <w:rsid w:val="00E83C30"/>
    <w:rsid w:val="00E86252"/>
    <w:rsid w:val="00EC3D2C"/>
    <w:rsid w:val="00EC43D8"/>
    <w:rsid w:val="00EC7777"/>
    <w:rsid w:val="00ED299C"/>
    <w:rsid w:val="00EE3731"/>
    <w:rsid w:val="00F00951"/>
    <w:rsid w:val="00F02CFB"/>
    <w:rsid w:val="00F246A5"/>
    <w:rsid w:val="00F2510C"/>
    <w:rsid w:val="00F32EF3"/>
    <w:rsid w:val="00F37325"/>
    <w:rsid w:val="00F41B53"/>
    <w:rsid w:val="00F47942"/>
    <w:rsid w:val="00F5573C"/>
    <w:rsid w:val="00F628E8"/>
    <w:rsid w:val="00F751D9"/>
    <w:rsid w:val="00F90D58"/>
    <w:rsid w:val="00FC4C8F"/>
    <w:rsid w:val="00FD5BFD"/>
    <w:rsid w:val="00FE7DAD"/>
    <w:rsid w:val="00FF19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3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64755"/>
    <w:pPr>
      <w:keepNext/>
      <w:autoSpaceDE w:val="0"/>
      <w:autoSpaceDN w:val="0"/>
      <w:ind w:firstLine="284"/>
      <w:outlineLvl w:val="0"/>
    </w:p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4755"/>
    <w:rPr>
      <w:rFonts w:ascii="Times New Roman" w:eastAsia="Times New Roman" w:hAnsi="Times New Roman" w:cs="Times New Roman"/>
      <w:sz w:val="24"/>
      <w:szCs w:val="24"/>
      <w:lang w:eastAsia="ru-RU"/>
    </w:rPr>
  </w:style>
  <w:style w:type="paragraph" w:styleId="2">
    <w:name w:val="Body Text Indent 2"/>
    <w:basedOn w:val="a"/>
    <w:link w:val="20"/>
    <w:rsid w:val="00164755"/>
    <w:pPr>
      <w:spacing w:after="120" w:line="480" w:lineRule="auto"/>
      <w:ind w:left="283"/>
    </w:pPr>
  </w:style>
  <w:style w:type="character" w:customStyle="1" w:styleId="20">
    <w:name w:val="Основной текст с отступом 2 Знак"/>
    <w:basedOn w:val="a0"/>
    <w:link w:val="2"/>
    <w:rsid w:val="00164755"/>
    <w:rPr>
      <w:rFonts w:ascii="Times New Roman" w:eastAsia="Times New Roman" w:hAnsi="Times New Roman" w:cs="Times New Roman"/>
      <w:sz w:val="24"/>
      <w:szCs w:val="24"/>
      <w:lang w:eastAsia="ru-RU"/>
    </w:rPr>
  </w:style>
  <w:style w:type="paragraph" w:styleId="21">
    <w:name w:val="Body Text 2"/>
    <w:basedOn w:val="a"/>
    <w:link w:val="22"/>
    <w:rsid w:val="00164755"/>
    <w:pPr>
      <w:spacing w:after="120" w:line="480" w:lineRule="auto"/>
    </w:pPr>
  </w:style>
  <w:style w:type="character" w:customStyle="1" w:styleId="22">
    <w:name w:val="Основной текст 2 Знак"/>
    <w:basedOn w:val="a0"/>
    <w:link w:val="21"/>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basedOn w:val="a0"/>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 w:type="character" w:styleId="af0">
    <w:name w:val="Hyperlink"/>
    <w:basedOn w:val="a0"/>
    <w:uiPriority w:val="99"/>
    <w:unhideWhenUsed/>
    <w:rsid w:val="006C0F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dezako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ro.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6AB41-8AC8-4A93-83BC-6D815674E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24</Pages>
  <Words>11033</Words>
  <Characters>62891</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dc:creator>
  <cp:lastModifiedBy>Челапко Оксана Викторовна</cp:lastModifiedBy>
  <cp:revision>34</cp:revision>
  <cp:lastPrinted>2015-04-09T02:00:00Z</cp:lastPrinted>
  <dcterms:created xsi:type="dcterms:W3CDTF">2015-09-01T13:45:00Z</dcterms:created>
  <dcterms:modified xsi:type="dcterms:W3CDTF">2019-06-25T05:00:00Z</dcterms:modified>
</cp:coreProperties>
</file>